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45" w:rsidRPr="00BF7EFE" w:rsidRDefault="008A11F4" w:rsidP="004671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</w:t>
      </w:r>
      <w:proofErr w:type="spellStart"/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Панкоші</w:t>
      </w:r>
      <w:proofErr w:type="spellEnd"/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Катерини Леонідівни – директора Б</w:t>
      </w:r>
      <w:r w:rsidR="00575039">
        <w:rPr>
          <w:rFonts w:ascii="Times New Roman" w:hAnsi="Times New Roman" w:cs="Times New Roman"/>
          <w:b/>
          <w:sz w:val="24"/>
          <w:szCs w:val="24"/>
          <w:lang w:val="uk-UA"/>
        </w:rPr>
        <w:t>ЗІФН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№1</w:t>
      </w:r>
    </w:p>
    <w:p w:rsidR="00E03C45" w:rsidRPr="00BF7EFE" w:rsidRDefault="008A11F4" w:rsidP="00E03C4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за 201</w:t>
      </w:r>
      <w:r w:rsidR="00A7079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E03C45" w:rsidRPr="00BF7EFE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A70790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03C45" w:rsidRPr="00BF7EFE">
        <w:rPr>
          <w:rFonts w:ascii="Times New Roman" w:hAnsi="Times New Roman" w:cs="Times New Roman"/>
          <w:b/>
          <w:sz w:val="24"/>
          <w:szCs w:val="24"/>
          <w:lang w:val="uk-UA"/>
        </w:rPr>
        <w:t>навчальний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</w:t>
      </w:r>
    </w:p>
    <w:p w:rsidR="00973273" w:rsidRPr="00BF7EFE" w:rsidRDefault="00973273" w:rsidP="0097327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Загальні відомості про навчальний заклад:</w:t>
      </w:r>
    </w:p>
    <w:p w:rsidR="008A11F4" w:rsidRPr="00BF7EFE" w:rsidRDefault="008A11F4" w:rsidP="00832DAC">
      <w:pPr>
        <w:pStyle w:val="a3"/>
        <w:numPr>
          <w:ilvl w:val="0"/>
          <w:numId w:val="13"/>
        </w:numPr>
        <w:ind w:left="426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sz w:val="24"/>
          <w:szCs w:val="24"/>
          <w:lang w:val="uk-UA"/>
        </w:rPr>
        <w:t>Повна назва навчального закладу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Білоцерківськ</w:t>
      </w:r>
      <w:r w:rsidR="00EA6020">
        <w:rPr>
          <w:rFonts w:ascii="Times New Roman" w:hAnsi="Times New Roman" w:cs="Times New Roman"/>
          <w:b/>
          <w:sz w:val="24"/>
          <w:szCs w:val="24"/>
          <w:lang w:val="uk-UA"/>
        </w:rPr>
        <w:t>ий заклад загальної середньої освіти І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– ІІІ ступенів </w:t>
      </w:r>
      <w:r w:rsidR="00EA6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інституційною формою навчання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№1</w:t>
      </w:r>
      <w:r w:rsidR="00BE10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Білоцерківської міської ради Київської області</w:t>
      </w:r>
    </w:p>
    <w:p w:rsidR="008A11F4" w:rsidRPr="00BF7EFE" w:rsidRDefault="008A11F4" w:rsidP="008A11F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sz w:val="24"/>
          <w:szCs w:val="24"/>
          <w:lang w:val="uk-UA"/>
        </w:rPr>
        <w:t>Форма власності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комунальна</w:t>
      </w:r>
    </w:p>
    <w:p w:rsidR="008A11F4" w:rsidRPr="00BF7EFE" w:rsidRDefault="008A11F4" w:rsidP="008A11F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– м.</w:t>
      </w:r>
      <w:r w:rsidR="00A6753F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Біла</w:t>
      </w:r>
      <w:r w:rsidR="00A6753F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Це</w:t>
      </w:r>
      <w:r w:rsidR="000223DD" w:rsidRPr="00BF7EFE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ква, вул.</w:t>
      </w:r>
      <w:r w:rsidR="00A6753F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D44A45" w:rsidRPr="00BF7EFE">
        <w:rPr>
          <w:rFonts w:ascii="Times New Roman" w:hAnsi="Times New Roman" w:cs="Times New Roman"/>
          <w:b/>
          <w:sz w:val="24"/>
          <w:szCs w:val="24"/>
          <w:lang w:val="uk-UA"/>
        </w:rPr>
        <w:t>асиля</w:t>
      </w:r>
      <w:r w:rsidR="00A6753F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Симоненка, </w:t>
      </w:r>
      <w:r w:rsidR="00D44A45" w:rsidRPr="00BF7EFE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A7582E" w:rsidRPr="00BF7EFE">
        <w:rPr>
          <w:rFonts w:ascii="Times New Roman" w:hAnsi="Times New Roman" w:cs="Times New Roman"/>
          <w:b/>
          <w:sz w:val="24"/>
          <w:szCs w:val="24"/>
          <w:lang w:val="uk-UA"/>
        </w:rPr>
        <w:t>, телефон: 045 63 53214, 045 63 51210</w:t>
      </w:r>
      <w:r w:rsidR="00C406C4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індекс: 09106 </w:t>
      </w:r>
    </w:p>
    <w:p w:rsidR="008A11F4" w:rsidRPr="00BF7EFE" w:rsidRDefault="008A11F4" w:rsidP="008A11F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sz w:val="24"/>
          <w:szCs w:val="24"/>
          <w:lang w:val="uk-UA"/>
        </w:rPr>
        <w:t>Мова виховання та навчання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українська</w:t>
      </w:r>
    </w:p>
    <w:p w:rsidR="008A11F4" w:rsidRPr="00BF7EFE" w:rsidRDefault="008A11F4" w:rsidP="00E03C45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sz w:val="24"/>
          <w:szCs w:val="24"/>
          <w:lang w:val="uk-UA"/>
        </w:rPr>
        <w:t>Кількість класів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12 (</w:t>
      </w:r>
      <w:r w:rsidR="00EA602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груп, </w:t>
      </w:r>
      <w:r w:rsidR="0029326D" w:rsidRPr="00BF7EF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класів)</w:t>
      </w:r>
    </w:p>
    <w:p w:rsidR="008A11F4" w:rsidRPr="00BF7EFE" w:rsidRDefault="008A11F4" w:rsidP="008A11F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sz w:val="24"/>
          <w:szCs w:val="24"/>
          <w:lang w:val="uk-UA"/>
        </w:rPr>
        <w:t>Кількість учнів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</w:t>
      </w:r>
      <w:r w:rsidR="00EA6020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AD1934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EA602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D1934" w:rsidRPr="00BF7EFE">
        <w:rPr>
          <w:rFonts w:ascii="Times New Roman" w:hAnsi="Times New Roman" w:cs="Times New Roman"/>
          <w:b/>
          <w:sz w:val="24"/>
          <w:szCs w:val="24"/>
          <w:lang w:val="uk-UA"/>
        </w:rPr>
        <w:t>- 12 класів)</w:t>
      </w:r>
    </w:p>
    <w:p w:rsidR="008A11F4" w:rsidRPr="00BF7EFE" w:rsidRDefault="00E03C45" w:rsidP="008A11F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sz w:val="24"/>
          <w:szCs w:val="24"/>
          <w:lang w:val="uk-UA"/>
        </w:rPr>
        <w:t>Рух учнів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таблиця (додаток</w:t>
      </w:r>
      <w:r w:rsidR="00C406C4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11D0" w:rsidRPr="00BF7EFE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C406C4" w:rsidRPr="00BF7EF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A11F4" w:rsidRPr="00BF7EFE" w:rsidRDefault="00E03C45" w:rsidP="008A11F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sz w:val="24"/>
          <w:szCs w:val="24"/>
          <w:lang w:val="uk-UA"/>
        </w:rPr>
        <w:t>Режим роботи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ІІ зміни ( І зміна: 8</w:t>
      </w:r>
      <w:r w:rsidRPr="00BF7EF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00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– 14</w:t>
      </w:r>
      <w:r w:rsidRPr="00BF7EF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00 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–зміна :15</w:t>
      </w:r>
      <w:r w:rsidRPr="00BF7EF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00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19</w:t>
      </w:r>
      <w:r w:rsidRPr="00BF7EF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25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A6753F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406C4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–ти денний навчальний тиждень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3273" w:rsidRPr="00BF7EFE" w:rsidRDefault="00973273" w:rsidP="0097327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Матеріально-технічна база навчального закладу:</w:t>
      </w:r>
    </w:p>
    <w:p w:rsidR="007F2E02" w:rsidRPr="00BF7EFE" w:rsidRDefault="007F2E02" w:rsidP="007F2E02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 xml:space="preserve">облаштування приміщень та території навчального закладу – </w:t>
      </w:r>
      <w:r w:rsidRPr="00BF7EFE">
        <w:rPr>
          <w:b/>
          <w:sz w:val="24"/>
          <w:szCs w:val="24"/>
        </w:rPr>
        <w:t>Облаштовані  до стандартних норм</w:t>
      </w:r>
      <w:r w:rsidR="00C711C3" w:rsidRPr="00BF7EFE">
        <w:rPr>
          <w:b/>
          <w:sz w:val="24"/>
          <w:szCs w:val="24"/>
        </w:rPr>
        <w:t>;</w:t>
      </w:r>
    </w:p>
    <w:p w:rsidR="007F2E02" w:rsidRPr="00BF7EFE" w:rsidRDefault="007F2E02" w:rsidP="007F2E02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 xml:space="preserve">відповідність приміщень та території навчального закладу санітарно-гігієнічним нормам </w:t>
      </w:r>
      <w:r w:rsidR="00C711C3" w:rsidRPr="00BF7EFE">
        <w:rPr>
          <w:sz w:val="24"/>
          <w:szCs w:val="24"/>
        </w:rPr>
        <w:t>–</w:t>
      </w:r>
      <w:r w:rsidRPr="00BF7EFE">
        <w:rPr>
          <w:b/>
          <w:sz w:val="24"/>
          <w:szCs w:val="24"/>
        </w:rPr>
        <w:t>відповідають</w:t>
      </w:r>
      <w:r w:rsidR="00C711C3" w:rsidRPr="00BF7EFE">
        <w:rPr>
          <w:b/>
          <w:sz w:val="24"/>
          <w:szCs w:val="24"/>
        </w:rPr>
        <w:t>;</w:t>
      </w:r>
    </w:p>
    <w:p w:rsidR="003D51C1" w:rsidRPr="00BF7EFE" w:rsidRDefault="007F2E02" w:rsidP="007F2E02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>поліпшення матеріально-технічної бази навчального закладу протягом навчального року</w:t>
      </w:r>
      <w:r w:rsidR="003D51C1" w:rsidRPr="00BF7EFE">
        <w:rPr>
          <w:sz w:val="24"/>
          <w:szCs w:val="24"/>
        </w:rPr>
        <w:t>:</w:t>
      </w:r>
    </w:p>
    <w:p w:rsidR="003D51C1" w:rsidRPr="00BF7EFE" w:rsidRDefault="001A6DE3" w:rsidP="001A6DE3">
      <w:pPr>
        <w:pStyle w:val="a4"/>
        <w:ind w:left="1174" w:firstLine="0"/>
        <w:rPr>
          <w:b/>
          <w:sz w:val="24"/>
          <w:szCs w:val="24"/>
        </w:rPr>
      </w:pPr>
      <w:r w:rsidRPr="001A6DE3">
        <w:rPr>
          <w:b/>
          <w:sz w:val="24"/>
          <w:szCs w:val="24"/>
        </w:rPr>
        <w:t>1).</w:t>
      </w:r>
      <w:r w:rsidR="00AD1934" w:rsidRPr="001A6DE3">
        <w:rPr>
          <w:b/>
          <w:sz w:val="24"/>
          <w:szCs w:val="24"/>
        </w:rPr>
        <w:t xml:space="preserve"> </w:t>
      </w:r>
      <w:r w:rsidR="00AF24A9">
        <w:rPr>
          <w:b/>
          <w:sz w:val="24"/>
          <w:szCs w:val="24"/>
        </w:rPr>
        <w:t xml:space="preserve">Встановлено інтерактивний комплекс в </w:t>
      </w:r>
      <w:proofErr w:type="spellStart"/>
      <w:r w:rsidR="00AF24A9">
        <w:rPr>
          <w:b/>
          <w:sz w:val="24"/>
          <w:szCs w:val="24"/>
        </w:rPr>
        <w:t>каб</w:t>
      </w:r>
      <w:proofErr w:type="spellEnd"/>
      <w:r w:rsidR="00AF24A9">
        <w:rPr>
          <w:b/>
          <w:sz w:val="24"/>
          <w:szCs w:val="24"/>
        </w:rPr>
        <w:t>. №210 від ТОВ «</w:t>
      </w:r>
      <w:proofErr w:type="spellStart"/>
      <w:r w:rsidR="00AF24A9">
        <w:rPr>
          <w:b/>
          <w:sz w:val="24"/>
          <w:szCs w:val="24"/>
        </w:rPr>
        <w:t>Майсофт</w:t>
      </w:r>
      <w:proofErr w:type="spellEnd"/>
      <w:r w:rsidR="00AF24A9">
        <w:rPr>
          <w:b/>
          <w:sz w:val="24"/>
          <w:szCs w:val="24"/>
        </w:rPr>
        <w:t>» на суму = 29</w:t>
      </w:r>
      <w:r w:rsidR="00A63499">
        <w:rPr>
          <w:b/>
          <w:sz w:val="24"/>
          <w:szCs w:val="24"/>
        </w:rPr>
        <w:t xml:space="preserve"> </w:t>
      </w:r>
      <w:r w:rsidR="00AF24A9">
        <w:rPr>
          <w:b/>
          <w:sz w:val="24"/>
          <w:szCs w:val="24"/>
        </w:rPr>
        <w:t>998,30 грн.</w:t>
      </w:r>
    </w:p>
    <w:p w:rsidR="00CF3BB6" w:rsidRDefault="001A6DE3" w:rsidP="00CF3BB6">
      <w:pPr>
        <w:pStyle w:val="a4"/>
        <w:ind w:left="814" w:firstLine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A6DE3"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934" w:rsidRPr="001A6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4A9">
        <w:rPr>
          <w:rFonts w:ascii="Times New Roman" w:hAnsi="Times New Roman" w:cs="Times New Roman"/>
          <w:b/>
          <w:sz w:val="24"/>
          <w:szCs w:val="24"/>
        </w:rPr>
        <w:t>С</w:t>
      </w:r>
      <w:r w:rsidR="0029326D" w:rsidRPr="00BF7EFE">
        <w:rPr>
          <w:b/>
          <w:sz w:val="24"/>
          <w:szCs w:val="24"/>
        </w:rPr>
        <w:t>понсорськ</w:t>
      </w:r>
      <w:r w:rsidR="00575039">
        <w:rPr>
          <w:b/>
          <w:sz w:val="24"/>
          <w:szCs w:val="24"/>
        </w:rPr>
        <w:t>а</w:t>
      </w:r>
      <w:r w:rsidR="0029326D" w:rsidRPr="00BF7EFE">
        <w:rPr>
          <w:b/>
          <w:sz w:val="24"/>
          <w:szCs w:val="24"/>
        </w:rPr>
        <w:t xml:space="preserve"> допомог</w:t>
      </w:r>
      <w:r w:rsidR="00575039">
        <w:rPr>
          <w:b/>
          <w:sz w:val="24"/>
          <w:szCs w:val="24"/>
        </w:rPr>
        <w:t>а</w:t>
      </w:r>
      <w:r w:rsidR="0029326D" w:rsidRPr="00BF7EFE">
        <w:rPr>
          <w:b/>
          <w:sz w:val="24"/>
          <w:szCs w:val="24"/>
        </w:rPr>
        <w:t xml:space="preserve"> БФ «Рокада» та УВКБ ООН: </w:t>
      </w:r>
      <w:r w:rsidR="00AF24A9">
        <w:rPr>
          <w:b/>
          <w:sz w:val="24"/>
          <w:szCs w:val="24"/>
        </w:rPr>
        <w:t>навчальн</w:t>
      </w:r>
      <w:r w:rsidR="00A63499">
        <w:rPr>
          <w:b/>
          <w:sz w:val="24"/>
          <w:szCs w:val="24"/>
        </w:rPr>
        <w:t>а</w:t>
      </w:r>
      <w:r w:rsidR="00AF24A9">
        <w:rPr>
          <w:b/>
          <w:sz w:val="24"/>
          <w:szCs w:val="24"/>
        </w:rPr>
        <w:t xml:space="preserve"> літератур</w:t>
      </w:r>
      <w:r w:rsidR="00A63499">
        <w:rPr>
          <w:b/>
          <w:sz w:val="24"/>
          <w:szCs w:val="24"/>
        </w:rPr>
        <w:t>а</w:t>
      </w:r>
      <w:r w:rsidR="00AF24A9">
        <w:rPr>
          <w:b/>
          <w:sz w:val="24"/>
          <w:szCs w:val="24"/>
        </w:rPr>
        <w:t xml:space="preserve"> для вивчення української мови з іноземцями.</w:t>
      </w:r>
    </w:p>
    <w:p w:rsidR="00C711C3" w:rsidRPr="00BF7EFE" w:rsidRDefault="007F2E02" w:rsidP="00CF3BB6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BF7EFE">
        <w:rPr>
          <w:rFonts w:ascii="Times New Roman" w:hAnsi="Times New Roman" w:cs="Times New Roman"/>
          <w:sz w:val="24"/>
          <w:szCs w:val="24"/>
        </w:rPr>
        <w:t>проведення ремонтних робіт протягом навчального року</w:t>
      </w:r>
      <w:r w:rsidR="00C711C3" w:rsidRPr="00BF7EFE">
        <w:rPr>
          <w:sz w:val="24"/>
          <w:szCs w:val="24"/>
        </w:rPr>
        <w:t xml:space="preserve"> - </w:t>
      </w:r>
      <w:r w:rsidR="00C711C3" w:rsidRPr="00BF7EFE">
        <w:rPr>
          <w:rFonts w:ascii="Times New Roman" w:hAnsi="Times New Roman" w:cs="Times New Roman"/>
          <w:b/>
          <w:sz w:val="24"/>
          <w:szCs w:val="24"/>
        </w:rPr>
        <w:t>І). Бюджет розвитку:</w:t>
      </w:r>
    </w:p>
    <w:p w:rsidR="00BB44EF" w:rsidRPr="00BF7EFE" w:rsidRDefault="00BB44EF" w:rsidP="00BB4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</w:t>
      </w:r>
      <w:r w:rsidR="00EA602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19</w:t>
      </w:r>
      <w:r w:rsidRPr="00BF7EF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рік:</w:t>
      </w:r>
    </w:p>
    <w:p w:rsidR="00BB44EF" w:rsidRPr="00BF7EFE" w:rsidRDefault="00BB44EF" w:rsidP="00BB44EF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І.  Бюджет розвитку:</w:t>
      </w:r>
    </w:p>
    <w:p w:rsidR="00BB44EF" w:rsidRPr="00BF7EFE" w:rsidRDefault="00BB44EF" w:rsidP="00BB44EF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Заявка на:</w:t>
      </w:r>
    </w:p>
    <w:p w:rsidR="00BB44EF" w:rsidRPr="00BF7EFE" w:rsidRDefault="00575039" w:rsidP="00BB44EF">
      <w:pPr>
        <w:pStyle w:val="a3"/>
        <w:numPr>
          <w:ilvl w:val="0"/>
          <w:numId w:val="11"/>
        </w:numPr>
        <w:spacing w:after="0"/>
        <w:ind w:hanging="50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>Заміну вікон</w:t>
      </w:r>
      <w:r w:rsidR="00CF3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(100%</w:t>
      </w:r>
      <w:r w:rsidR="0020533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BB44EF" w:rsidRPr="00BF7EFE" w:rsidRDefault="00BB44EF" w:rsidP="00BB44EF">
      <w:pPr>
        <w:pStyle w:val="a3"/>
        <w:numPr>
          <w:ilvl w:val="0"/>
          <w:numId w:val="8"/>
        </w:numPr>
        <w:ind w:left="2127" w:firstLine="21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Опалення ІІ – ІІІ поверх;</w:t>
      </w:r>
    </w:p>
    <w:p w:rsidR="00BB44EF" w:rsidRDefault="00BB44EF" w:rsidP="00BB44EF">
      <w:pPr>
        <w:pStyle w:val="a3"/>
        <w:numPr>
          <w:ilvl w:val="0"/>
          <w:numId w:val="8"/>
        </w:numPr>
        <w:ind w:left="2127" w:firstLine="21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Встановлення пожежної сигналізації</w:t>
      </w:r>
    </w:p>
    <w:p w:rsidR="002A11DF" w:rsidRDefault="00CF3BB6" w:rsidP="00BB44EF">
      <w:pPr>
        <w:pStyle w:val="a3"/>
        <w:numPr>
          <w:ilvl w:val="0"/>
          <w:numId w:val="8"/>
        </w:numPr>
        <w:ind w:left="2127" w:firstLine="21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Встановлення протипожежних </w:t>
      </w:r>
      <w:r w:rsidR="002053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металевих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дверей на запасний аварійний вихід №2 </w:t>
      </w:r>
    </w:p>
    <w:p w:rsidR="00CF3BB6" w:rsidRPr="00BF7EFE" w:rsidRDefault="002A11DF" w:rsidP="00BB44EF">
      <w:pPr>
        <w:pStyle w:val="a3"/>
        <w:numPr>
          <w:ilvl w:val="0"/>
          <w:numId w:val="8"/>
        </w:numPr>
        <w:ind w:left="2127" w:firstLine="21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Встановлення </w:t>
      </w:r>
      <w:r w:rsidR="00CF3BB6">
        <w:rPr>
          <w:rFonts w:ascii="Times New Roman" w:hAnsi="Times New Roman" w:cs="Times New Roman"/>
          <w:b/>
          <w:sz w:val="24"/>
          <w:szCs w:val="24"/>
          <w:lang w:val="uk-UA"/>
        </w:rPr>
        <w:t>протипожежних</w:t>
      </w:r>
      <w:r w:rsidR="002053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металевих </w:t>
      </w:r>
      <w:r w:rsidR="00CF3BB6">
        <w:rPr>
          <w:rFonts w:ascii="Times New Roman" w:hAnsi="Times New Roman" w:cs="Times New Roman"/>
          <w:b/>
          <w:sz w:val="24"/>
          <w:szCs w:val="24"/>
          <w:lang w:val="uk-UA"/>
        </w:rPr>
        <w:t>люків (3) на горище.</w:t>
      </w:r>
    </w:p>
    <w:p w:rsidR="00CF3BB6" w:rsidRDefault="00BB44EF" w:rsidP="00BB44EF">
      <w:pPr>
        <w:pStyle w:val="a3"/>
        <w:tabs>
          <w:tab w:val="left" w:pos="2210"/>
        </w:tabs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BB44EF" w:rsidRPr="00BF7EFE" w:rsidRDefault="00BB44EF" w:rsidP="00BB44EF">
      <w:pPr>
        <w:pStyle w:val="a3"/>
        <w:tabs>
          <w:tab w:val="left" w:pos="2210"/>
        </w:tabs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ІІ.  Косметичний ремонт</w:t>
      </w:r>
      <w:r w:rsidR="001A6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на виділену суму</w:t>
      </w:r>
      <w:r w:rsidR="00BE10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БМР </w:t>
      </w:r>
      <w:r w:rsidR="001A6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r w:rsidR="00CF3BB6">
        <w:rPr>
          <w:rFonts w:ascii="Times New Roman" w:hAnsi="Times New Roman" w:cs="Times New Roman"/>
          <w:b/>
          <w:sz w:val="24"/>
          <w:szCs w:val="24"/>
          <w:lang w:val="uk-UA"/>
        </w:rPr>
        <w:t>85</w:t>
      </w:r>
      <w:r w:rsidR="001A6DE3">
        <w:rPr>
          <w:rFonts w:ascii="Times New Roman" w:hAnsi="Times New Roman" w:cs="Times New Roman"/>
          <w:b/>
          <w:sz w:val="24"/>
          <w:szCs w:val="24"/>
          <w:lang w:val="uk-UA"/>
        </w:rPr>
        <w:t> 000 грн. :</w:t>
      </w:r>
    </w:p>
    <w:p w:rsidR="00BB44EF" w:rsidRPr="00BF7EFE" w:rsidRDefault="00AD1934" w:rsidP="00BB44EF">
      <w:pPr>
        <w:pStyle w:val="a3"/>
        <w:numPr>
          <w:ilvl w:val="0"/>
          <w:numId w:val="7"/>
        </w:numPr>
        <w:tabs>
          <w:tab w:val="left" w:pos="221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Проведено п</w:t>
      </w:r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лановий косметичний ремонт </w:t>
      </w:r>
      <w:proofErr w:type="spellStart"/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>каб</w:t>
      </w:r>
      <w:proofErr w:type="spellEnd"/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>. №№2</w:t>
      </w:r>
      <w:r w:rsidR="00CF3BB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2A11D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A6753F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F3BB6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proofErr w:type="spellStart"/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D21EF2" w:rsidRPr="00BF7EFE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>кле</w:t>
      </w:r>
      <w:r w:rsidR="00D21EF2" w:rsidRPr="00BF7EFE">
        <w:rPr>
          <w:rFonts w:ascii="Times New Roman" w:hAnsi="Times New Roman" w:cs="Times New Roman"/>
          <w:b/>
          <w:sz w:val="24"/>
          <w:szCs w:val="24"/>
          <w:lang w:val="uk-UA"/>
        </w:rPr>
        <w:t>йка</w:t>
      </w:r>
      <w:proofErr w:type="spellEnd"/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шпалер, фарб</w:t>
      </w:r>
      <w:r w:rsidR="00D21EF2" w:rsidRPr="00BF7EFE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>ва</w:t>
      </w:r>
      <w:r w:rsidR="00D21EF2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ння </w:t>
      </w:r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</w:t>
      </w:r>
      <w:r w:rsidR="00D21EF2" w:rsidRPr="00BF7EFE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D21EF2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заміна лінолеуму</w:t>
      </w:r>
      <w:r w:rsidR="00BB44EF" w:rsidRPr="00BF7EF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B44EF" w:rsidRPr="00BF7EFE" w:rsidRDefault="00BB44EF" w:rsidP="00BB44EF">
      <w:pPr>
        <w:pStyle w:val="a3"/>
        <w:numPr>
          <w:ilvl w:val="0"/>
          <w:numId w:val="7"/>
        </w:numPr>
        <w:tabs>
          <w:tab w:val="left" w:pos="221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Фарбування підлоги, панелей, </w:t>
      </w:r>
      <w:proofErr w:type="spellStart"/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міжетажних</w:t>
      </w:r>
      <w:proofErr w:type="spellEnd"/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сходів І-ІІІ поверхів,</w:t>
      </w:r>
      <w:r w:rsidR="00D21EF2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шкільних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парт.</w:t>
      </w:r>
    </w:p>
    <w:p w:rsidR="00A6753F" w:rsidRPr="00BF7EFE" w:rsidRDefault="00A6753F" w:rsidP="00A6753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Косметичний ремонт паркану (штукатурка, побілка, смоління)</w:t>
      </w:r>
    </w:p>
    <w:p w:rsidR="00A6753F" w:rsidRDefault="00A6753F" w:rsidP="00A6753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Побілка дерев та бордюрів.</w:t>
      </w:r>
    </w:p>
    <w:p w:rsidR="00CF3BB6" w:rsidRPr="00BF7EFE" w:rsidRDefault="00CF3BB6" w:rsidP="00CF3BB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Встановлення протипожежних </w:t>
      </w:r>
      <w:r w:rsidR="002053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металевих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дверей в щитову.</w:t>
      </w:r>
    </w:p>
    <w:p w:rsidR="00AD1934" w:rsidRPr="00BF7EFE" w:rsidRDefault="00AD1934" w:rsidP="00A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</w:t>
      </w:r>
      <w:r w:rsidR="00EA602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</w:t>
      </w:r>
      <w:r w:rsidRPr="00BF7EF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рік:</w:t>
      </w:r>
    </w:p>
    <w:p w:rsidR="00AD1934" w:rsidRPr="00BF7EFE" w:rsidRDefault="00AD1934" w:rsidP="00AD1934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І.  Бюджет розвитку:</w:t>
      </w:r>
    </w:p>
    <w:p w:rsidR="00AD1934" w:rsidRPr="00BF7EFE" w:rsidRDefault="00AD1934" w:rsidP="00AD1934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Заявка на:</w:t>
      </w:r>
    </w:p>
    <w:p w:rsidR="00AD1934" w:rsidRPr="00BF7EFE" w:rsidRDefault="00205338" w:rsidP="00AD1934">
      <w:pPr>
        <w:pStyle w:val="a3"/>
        <w:numPr>
          <w:ilvl w:val="0"/>
          <w:numId w:val="11"/>
        </w:numPr>
        <w:spacing w:after="0"/>
        <w:ind w:hanging="50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D1934" w:rsidRPr="00BF7EFE">
        <w:rPr>
          <w:rFonts w:ascii="Times New Roman" w:hAnsi="Times New Roman" w:cs="Times New Roman"/>
          <w:b/>
          <w:sz w:val="24"/>
          <w:szCs w:val="24"/>
          <w:lang w:val="uk-UA"/>
        </w:rPr>
        <w:t>Заміну вікон;</w:t>
      </w:r>
    </w:p>
    <w:p w:rsidR="00AD1934" w:rsidRDefault="00AD1934" w:rsidP="00AD1934">
      <w:pPr>
        <w:pStyle w:val="a3"/>
        <w:numPr>
          <w:ilvl w:val="0"/>
          <w:numId w:val="8"/>
        </w:numPr>
        <w:ind w:left="2127" w:firstLine="21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Опалення ІІ – ІІІ поверх;</w:t>
      </w:r>
    </w:p>
    <w:p w:rsidR="002A11DF" w:rsidRPr="00BF7EFE" w:rsidRDefault="002A11DF" w:rsidP="00AD1934">
      <w:pPr>
        <w:pStyle w:val="a3"/>
        <w:numPr>
          <w:ilvl w:val="0"/>
          <w:numId w:val="8"/>
        </w:numPr>
        <w:ind w:left="2127" w:firstLine="21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Заміна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батарей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AD1934" w:rsidRDefault="00AD1934" w:rsidP="00AD1934">
      <w:pPr>
        <w:pStyle w:val="a3"/>
        <w:numPr>
          <w:ilvl w:val="0"/>
          <w:numId w:val="8"/>
        </w:numPr>
        <w:ind w:left="2127" w:firstLine="21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Встановлення пожежної сигналізації</w:t>
      </w:r>
      <w:r w:rsidR="002A11DF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2A11DF" w:rsidRDefault="002A11DF" w:rsidP="00AD1934">
      <w:pPr>
        <w:pStyle w:val="a3"/>
        <w:numPr>
          <w:ilvl w:val="0"/>
          <w:numId w:val="8"/>
        </w:numPr>
        <w:ind w:left="2127" w:firstLine="21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Встановлення громовідводів (4);</w:t>
      </w:r>
    </w:p>
    <w:p w:rsidR="002A11DF" w:rsidRDefault="002A11DF" w:rsidP="00AD1934">
      <w:pPr>
        <w:pStyle w:val="a3"/>
        <w:numPr>
          <w:ilvl w:val="0"/>
          <w:numId w:val="8"/>
        </w:numPr>
        <w:ind w:left="2127" w:firstLine="21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Встановлення пожежного резервуару;</w:t>
      </w:r>
    </w:p>
    <w:p w:rsidR="002A11DF" w:rsidRDefault="002A11DF" w:rsidP="00AD1934">
      <w:pPr>
        <w:pStyle w:val="a3"/>
        <w:numPr>
          <w:ilvl w:val="0"/>
          <w:numId w:val="8"/>
        </w:numPr>
        <w:ind w:left="2127" w:firstLine="21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Ремонт пожежного гідранту;</w:t>
      </w:r>
    </w:p>
    <w:p w:rsidR="002A11DF" w:rsidRPr="00BF7EFE" w:rsidRDefault="002A11DF" w:rsidP="00AD1934">
      <w:pPr>
        <w:pStyle w:val="a3"/>
        <w:numPr>
          <w:ilvl w:val="0"/>
          <w:numId w:val="8"/>
        </w:numPr>
        <w:ind w:left="2127" w:firstLine="21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Заміна міжкімнатних дверей. </w:t>
      </w:r>
    </w:p>
    <w:p w:rsidR="001A6DE3" w:rsidRPr="00BF7EFE" w:rsidRDefault="00AD1934" w:rsidP="001A6DE3">
      <w:pPr>
        <w:pStyle w:val="a3"/>
        <w:tabs>
          <w:tab w:val="left" w:pos="2210"/>
        </w:tabs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ІІ. </w:t>
      </w:r>
      <w:r w:rsidR="009A4C3A">
        <w:rPr>
          <w:rFonts w:ascii="Times New Roman" w:hAnsi="Times New Roman" w:cs="Times New Roman"/>
          <w:b/>
          <w:sz w:val="24"/>
          <w:szCs w:val="24"/>
          <w:lang w:val="uk-UA"/>
        </w:rPr>
        <w:t>Виконано к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осметичний </w:t>
      </w:r>
      <w:r w:rsidR="002A11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плановий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ремонт</w:t>
      </w:r>
      <w:r w:rsidR="001A6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на виділену суму </w:t>
      </w:r>
      <w:r w:rsidR="00BE10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БМР </w:t>
      </w:r>
      <w:r w:rsidR="001A6DE3">
        <w:rPr>
          <w:rFonts w:ascii="Times New Roman" w:hAnsi="Times New Roman" w:cs="Times New Roman"/>
          <w:b/>
          <w:sz w:val="24"/>
          <w:szCs w:val="24"/>
          <w:lang w:val="uk-UA"/>
        </w:rPr>
        <w:t>в 50 000 грн. :</w:t>
      </w:r>
    </w:p>
    <w:p w:rsidR="00AD1934" w:rsidRPr="00BF7EFE" w:rsidRDefault="00AD1934" w:rsidP="00AD1934">
      <w:pPr>
        <w:pStyle w:val="a3"/>
        <w:numPr>
          <w:ilvl w:val="0"/>
          <w:numId w:val="7"/>
        </w:numPr>
        <w:tabs>
          <w:tab w:val="left" w:pos="221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Плановий косметичний ремонт </w:t>
      </w:r>
      <w:proofErr w:type="spellStart"/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каб</w:t>
      </w:r>
      <w:proofErr w:type="spellEnd"/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. №№</w:t>
      </w:r>
      <w:r w:rsidR="002B14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201,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2A11D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2A11DF">
        <w:rPr>
          <w:rFonts w:ascii="Times New Roman" w:hAnsi="Times New Roman" w:cs="Times New Roman"/>
          <w:b/>
          <w:sz w:val="24"/>
          <w:szCs w:val="24"/>
          <w:lang w:val="uk-UA"/>
        </w:rPr>
        <w:t>311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proofErr w:type="spellStart"/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поклейка</w:t>
      </w:r>
      <w:proofErr w:type="spellEnd"/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шпалер, фарбування  вікон</w:t>
      </w:r>
      <w:r w:rsidR="001A6DE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заміна лінолеуму.</w:t>
      </w:r>
    </w:p>
    <w:p w:rsidR="00AD1934" w:rsidRPr="00BF7EFE" w:rsidRDefault="00AD1934" w:rsidP="00AD1934">
      <w:pPr>
        <w:pStyle w:val="a3"/>
        <w:numPr>
          <w:ilvl w:val="0"/>
          <w:numId w:val="7"/>
        </w:numPr>
        <w:tabs>
          <w:tab w:val="left" w:pos="221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Фарбування підлоги, панелей, </w:t>
      </w:r>
      <w:proofErr w:type="spellStart"/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міжетажних</w:t>
      </w:r>
      <w:proofErr w:type="spellEnd"/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сходів І-ІІІ поверхів, шкільних парт.</w:t>
      </w:r>
    </w:p>
    <w:p w:rsidR="00AD1934" w:rsidRPr="00BF7EFE" w:rsidRDefault="00AD1934" w:rsidP="00AD193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Косметичний ремонт паркану (штукатурка, побілка, смоління)</w:t>
      </w:r>
    </w:p>
    <w:p w:rsidR="00AD1934" w:rsidRDefault="00AD1934" w:rsidP="00AD193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Побілка дерев та бордюрів.</w:t>
      </w:r>
    </w:p>
    <w:p w:rsidR="009A4C3A" w:rsidRDefault="002A11DF" w:rsidP="009A4C3A">
      <w:pPr>
        <w:pStyle w:val="a3"/>
        <w:tabs>
          <w:tab w:val="left" w:pos="221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r w:rsidR="009A4C3A">
        <w:rPr>
          <w:rFonts w:ascii="Times New Roman" w:hAnsi="Times New Roman" w:cs="Times New Roman"/>
          <w:b/>
          <w:sz w:val="24"/>
          <w:szCs w:val="24"/>
          <w:lang w:val="uk-UA"/>
        </w:rPr>
        <w:t>Виконано 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апітальний ремонт -</w:t>
      </w:r>
      <w:r w:rsidR="009A4C3A" w:rsidRPr="009A4C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A4C3A">
        <w:rPr>
          <w:rFonts w:ascii="Times New Roman" w:hAnsi="Times New Roman" w:cs="Times New Roman"/>
          <w:b/>
          <w:sz w:val="24"/>
          <w:szCs w:val="24"/>
          <w:lang w:val="uk-UA"/>
        </w:rPr>
        <w:t>на виділену суму БМР в 50 000 грн.:</w:t>
      </w:r>
    </w:p>
    <w:p w:rsidR="009A4C3A" w:rsidRPr="009A4C3A" w:rsidRDefault="009A4C3A" w:rsidP="009A4C3A">
      <w:pPr>
        <w:pStyle w:val="a3"/>
        <w:numPr>
          <w:ilvl w:val="0"/>
          <w:numId w:val="36"/>
        </w:numPr>
        <w:tabs>
          <w:tab w:val="left" w:pos="221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C3A">
        <w:rPr>
          <w:rFonts w:ascii="Times New Roman" w:hAnsi="Times New Roman" w:cs="Times New Roman"/>
          <w:b/>
          <w:sz w:val="24"/>
          <w:szCs w:val="24"/>
          <w:lang w:val="uk-UA"/>
        </w:rPr>
        <w:t>Демонтовано та встановлено металопластикове вікно</w:t>
      </w:r>
      <w:r w:rsidR="002B14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533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="002B1445">
        <w:rPr>
          <w:rFonts w:ascii="Times New Roman" w:hAnsi="Times New Roman" w:cs="Times New Roman"/>
          <w:b/>
          <w:sz w:val="24"/>
          <w:szCs w:val="24"/>
          <w:lang w:val="uk-UA"/>
        </w:rPr>
        <w:t>каб</w:t>
      </w:r>
      <w:proofErr w:type="spellEnd"/>
      <w:r w:rsidR="002B1445">
        <w:rPr>
          <w:rFonts w:ascii="Times New Roman" w:hAnsi="Times New Roman" w:cs="Times New Roman"/>
          <w:b/>
          <w:sz w:val="24"/>
          <w:szCs w:val="24"/>
          <w:lang w:val="uk-UA"/>
        </w:rPr>
        <w:t>. №201</w:t>
      </w:r>
      <w:r w:rsidR="0020533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2B1445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  <w:r w:rsidRPr="009A4C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A4C3A" w:rsidRDefault="009A4C3A" w:rsidP="009A4C3A">
      <w:pPr>
        <w:pStyle w:val="a3"/>
        <w:numPr>
          <w:ilvl w:val="0"/>
          <w:numId w:val="36"/>
        </w:numPr>
        <w:tabs>
          <w:tab w:val="left" w:pos="221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C3A">
        <w:rPr>
          <w:rFonts w:ascii="Times New Roman" w:hAnsi="Times New Roman" w:cs="Times New Roman"/>
          <w:b/>
          <w:sz w:val="24"/>
          <w:szCs w:val="24"/>
          <w:lang w:val="uk-UA"/>
        </w:rPr>
        <w:t>Демонтовано та встановлено міжкімнатні двері</w:t>
      </w:r>
      <w:r w:rsidR="002053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(каб.№201, 206- </w:t>
      </w:r>
      <w:r w:rsidRPr="009A4C3A">
        <w:rPr>
          <w:rFonts w:ascii="Times New Roman" w:hAnsi="Times New Roman" w:cs="Times New Roman"/>
          <w:b/>
          <w:sz w:val="24"/>
          <w:szCs w:val="24"/>
          <w:lang w:val="uk-UA"/>
        </w:rPr>
        <w:t>2шт.);</w:t>
      </w:r>
    </w:p>
    <w:p w:rsidR="009A4C3A" w:rsidRDefault="009A4C3A" w:rsidP="009A4C3A">
      <w:pPr>
        <w:pStyle w:val="a3"/>
        <w:numPr>
          <w:ilvl w:val="0"/>
          <w:numId w:val="36"/>
        </w:numPr>
        <w:tabs>
          <w:tab w:val="left" w:pos="221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C3A">
        <w:rPr>
          <w:rFonts w:ascii="Times New Roman" w:hAnsi="Times New Roman" w:cs="Times New Roman"/>
          <w:b/>
          <w:sz w:val="24"/>
          <w:szCs w:val="24"/>
          <w:lang w:val="uk-UA"/>
        </w:rPr>
        <w:t>Демонтовано та встановлено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протипожежні металеві двері на аварійний вихід І-го поверху (1шт);</w:t>
      </w:r>
    </w:p>
    <w:p w:rsidR="009A4C3A" w:rsidRPr="009A4C3A" w:rsidRDefault="009A4C3A" w:rsidP="009A4C3A">
      <w:pPr>
        <w:pStyle w:val="a3"/>
        <w:numPr>
          <w:ilvl w:val="0"/>
          <w:numId w:val="36"/>
        </w:numPr>
        <w:tabs>
          <w:tab w:val="left" w:pos="221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C3A">
        <w:rPr>
          <w:rFonts w:ascii="Times New Roman" w:hAnsi="Times New Roman" w:cs="Times New Roman"/>
          <w:b/>
          <w:sz w:val="24"/>
          <w:szCs w:val="24"/>
          <w:lang w:val="uk-UA"/>
        </w:rPr>
        <w:t>Демонтовано та встановлено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протипожежні </w:t>
      </w:r>
      <w:r w:rsidR="00EE61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металеві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люки на горище (3шт.).</w:t>
      </w:r>
    </w:p>
    <w:p w:rsidR="007F2E02" w:rsidRPr="00BF7EFE" w:rsidRDefault="007F2E02" w:rsidP="007F2E02">
      <w:pPr>
        <w:pStyle w:val="a4"/>
        <w:numPr>
          <w:ilvl w:val="0"/>
          <w:numId w:val="16"/>
        </w:numPr>
        <w:rPr>
          <w:sz w:val="24"/>
          <w:szCs w:val="24"/>
        </w:rPr>
      </w:pPr>
      <w:r w:rsidRPr="00BF7EFE">
        <w:rPr>
          <w:sz w:val="24"/>
          <w:szCs w:val="24"/>
        </w:rPr>
        <w:t>дотримання правил охорони праці та безпеки життєдіяльності</w:t>
      </w:r>
      <w:r w:rsidR="00C711C3" w:rsidRPr="00BF7EFE">
        <w:rPr>
          <w:sz w:val="24"/>
          <w:szCs w:val="24"/>
        </w:rPr>
        <w:t xml:space="preserve">  - дотримано</w:t>
      </w:r>
    </w:p>
    <w:p w:rsidR="007F2E02" w:rsidRPr="00BF7EFE" w:rsidRDefault="007F2E02" w:rsidP="007F2E02">
      <w:pPr>
        <w:pStyle w:val="3"/>
        <w:rPr>
          <w:sz w:val="24"/>
          <w:szCs w:val="24"/>
        </w:rPr>
      </w:pPr>
      <w:r w:rsidRPr="00BF7EFE">
        <w:rPr>
          <w:sz w:val="24"/>
          <w:szCs w:val="24"/>
        </w:rPr>
        <w:t>3. Кадрове забезпечення навчального закладу:</w:t>
      </w:r>
    </w:p>
    <w:p w:rsidR="007F2E02" w:rsidRPr="00EE6114" w:rsidRDefault="007F2E02" w:rsidP="007F2E02">
      <w:pPr>
        <w:pStyle w:val="a4"/>
        <w:numPr>
          <w:ilvl w:val="0"/>
          <w:numId w:val="17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>кількісний склад працівників навчального закладу (кількість штатних одиниць за штатним розписом</w:t>
      </w:r>
      <w:r w:rsidR="00A6753F" w:rsidRPr="00BF7EFE">
        <w:rPr>
          <w:sz w:val="24"/>
          <w:szCs w:val="24"/>
        </w:rPr>
        <w:t xml:space="preserve"> </w:t>
      </w:r>
      <w:r w:rsidR="00977AD6" w:rsidRPr="00BF7EFE">
        <w:rPr>
          <w:sz w:val="24"/>
          <w:szCs w:val="24"/>
        </w:rPr>
        <w:t>–</w:t>
      </w:r>
      <w:r w:rsidR="00A6753F" w:rsidRPr="00BF7EFE">
        <w:rPr>
          <w:sz w:val="24"/>
          <w:szCs w:val="24"/>
        </w:rPr>
        <w:t xml:space="preserve"> </w:t>
      </w:r>
      <w:r w:rsidR="00977AD6" w:rsidRPr="00EE6114">
        <w:rPr>
          <w:b/>
          <w:sz w:val="24"/>
          <w:szCs w:val="24"/>
        </w:rPr>
        <w:t>27.9</w:t>
      </w:r>
      <w:r w:rsidRPr="00EE6114">
        <w:rPr>
          <w:b/>
          <w:sz w:val="24"/>
          <w:szCs w:val="24"/>
        </w:rPr>
        <w:t>,</w:t>
      </w:r>
      <w:r w:rsidRPr="00BF7EFE">
        <w:rPr>
          <w:sz w:val="24"/>
          <w:szCs w:val="24"/>
        </w:rPr>
        <w:t xml:space="preserve"> кількість фактично зайнятих посад</w:t>
      </w:r>
      <w:r w:rsidR="00C711C3" w:rsidRPr="00BF7EFE">
        <w:rPr>
          <w:sz w:val="24"/>
          <w:szCs w:val="24"/>
        </w:rPr>
        <w:t xml:space="preserve"> -</w:t>
      </w:r>
      <w:r w:rsidR="00D65E7E" w:rsidRPr="00BF7EFE">
        <w:rPr>
          <w:sz w:val="24"/>
          <w:szCs w:val="24"/>
        </w:rPr>
        <w:t xml:space="preserve"> </w:t>
      </w:r>
      <w:r w:rsidR="00D65E7E" w:rsidRPr="00EE6114">
        <w:rPr>
          <w:b/>
          <w:sz w:val="24"/>
          <w:szCs w:val="24"/>
        </w:rPr>
        <w:t>28</w:t>
      </w:r>
      <w:r w:rsidRPr="00BF7EFE">
        <w:rPr>
          <w:sz w:val="24"/>
          <w:szCs w:val="24"/>
        </w:rPr>
        <w:t>, вакансії</w:t>
      </w:r>
      <w:r w:rsidR="00C711C3" w:rsidRPr="00BF7EFE">
        <w:rPr>
          <w:sz w:val="24"/>
          <w:szCs w:val="24"/>
        </w:rPr>
        <w:t xml:space="preserve"> - </w:t>
      </w:r>
      <w:r w:rsidR="00D21EF2" w:rsidRPr="00EE6114">
        <w:rPr>
          <w:b/>
          <w:sz w:val="24"/>
          <w:szCs w:val="24"/>
        </w:rPr>
        <w:t>3</w:t>
      </w:r>
      <w:r w:rsidRPr="00BF7EFE">
        <w:rPr>
          <w:sz w:val="24"/>
          <w:szCs w:val="24"/>
        </w:rPr>
        <w:t>; кількість педагогічних працівників</w:t>
      </w:r>
      <w:r w:rsidR="00C711C3" w:rsidRPr="00BF7EFE">
        <w:rPr>
          <w:sz w:val="24"/>
          <w:szCs w:val="24"/>
        </w:rPr>
        <w:t xml:space="preserve"> - </w:t>
      </w:r>
      <w:r w:rsidR="00C711C3" w:rsidRPr="00EE6114">
        <w:rPr>
          <w:b/>
          <w:sz w:val="24"/>
          <w:szCs w:val="24"/>
        </w:rPr>
        <w:t>1</w:t>
      </w:r>
      <w:r w:rsidR="009A4C3A" w:rsidRPr="00EE6114">
        <w:rPr>
          <w:b/>
          <w:sz w:val="24"/>
          <w:szCs w:val="24"/>
        </w:rPr>
        <w:t>4</w:t>
      </w:r>
      <w:r w:rsidRPr="00BF7EFE">
        <w:rPr>
          <w:sz w:val="24"/>
          <w:szCs w:val="24"/>
        </w:rPr>
        <w:t>,</w:t>
      </w:r>
      <w:r w:rsidR="00977AD6" w:rsidRPr="00BF7EFE">
        <w:rPr>
          <w:sz w:val="24"/>
          <w:szCs w:val="24"/>
        </w:rPr>
        <w:t xml:space="preserve"> педагогічних працівників -  сумісників – </w:t>
      </w:r>
      <w:r w:rsidR="00AD1934" w:rsidRPr="00EE6114">
        <w:rPr>
          <w:b/>
          <w:sz w:val="24"/>
          <w:szCs w:val="24"/>
        </w:rPr>
        <w:t>4</w:t>
      </w:r>
      <w:r w:rsidR="00977AD6" w:rsidRPr="00BF7EFE">
        <w:rPr>
          <w:sz w:val="24"/>
          <w:szCs w:val="24"/>
        </w:rPr>
        <w:t xml:space="preserve">, </w:t>
      </w:r>
      <w:proofErr w:type="spellStart"/>
      <w:r w:rsidRPr="00BF7EFE">
        <w:rPr>
          <w:sz w:val="24"/>
          <w:szCs w:val="24"/>
        </w:rPr>
        <w:t>обслуговувального</w:t>
      </w:r>
      <w:proofErr w:type="spellEnd"/>
      <w:r w:rsidRPr="00BF7EFE">
        <w:rPr>
          <w:sz w:val="24"/>
          <w:szCs w:val="24"/>
        </w:rPr>
        <w:t xml:space="preserve"> персоналу</w:t>
      </w:r>
      <w:r w:rsidR="00C711C3" w:rsidRPr="00BF7EFE">
        <w:rPr>
          <w:sz w:val="24"/>
          <w:szCs w:val="24"/>
        </w:rPr>
        <w:t xml:space="preserve"> -</w:t>
      </w:r>
      <w:r w:rsidR="009A4C3A" w:rsidRPr="00EE6114">
        <w:rPr>
          <w:b/>
          <w:sz w:val="24"/>
          <w:szCs w:val="24"/>
        </w:rPr>
        <w:t>12</w:t>
      </w:r>
      <w:r w:rsidRPr="00BF7EFE">
        <w:rPr>
          <w:sz w:val="24"/>
          <w:szCs w:val="24"/>
        </w:rPr>
        <w:t>; кількість педагогічних працівників за посадами</w:t>
      </w:r>
      <w:r w:rsidR="00977AD6" w:rsidRPr="00BF7EFE">
        <w:rPr>
          <w:sz w:val="24"/>
          <w:szCs w:val="24"/>
        </w:rPr>
        <w:t xml:space="preserve"> - </w:t>
      </w:r>
      <w:r w:rsidR="00977AD6" w:rsidRPr="00EE6114">
        <w:rPr>
          <w:b/>
          <w:sz w:val="24"/>
          <w:szCs w:val="24"/>
        </w:rPr>
        <w:t>1</w:t>
      </w:r>
      <w:r w:rsidR="009A4C3A" w:rsidRPr="00EE6114">
        <w:rPr>
          <w:b/>
          <w:sz w:val="24"/>
          <w:szCs w:val="24"/>
        </w:rPr>
        <w:t>8</w:t>
      </w:r>
      <w:r w:rsidRPr="00EE6114">
        <w:rPr>
          <w:b/>
          <w:sz w:val="24"/>
          <w:szCs w:val="24"/>
        </w:rPr>
        <w:t>)</w:t>
      </w:r>
    </w:p>
    <w:p w:rsidR="007F2E02" w:rsidRPr="00BF7EFE" w:rsidRDefault="007F2E02" w:rsidP="007F2E02">
      <w:pPr>
        <w:pStyle w:val="a4"/>
        <w:numPr>
          <w:ilvl w:val="0"/>
          <w:numId w:val="17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>якісний склад педагогічних працівників (кількість педагогічних працівників за їх освітньо-кваліфікаційним рівнем, стажем роботи; наявністю кваліфікаційних категорій, педагогічних звань)</w:t>
      </w:r>
      <w:r w:rsidR="00977AD6" w:rsidRPr="00BF7EFE">
        <w:rPr>
          <w:sz w:val="24"/>
          <w:szCs w:val="24"/>
        </w:rPr>
        <w:t xml:space="preserve"> – </w:t>
      </w:r>
      <w:r w:rsidR="00977AD6" w:rsidRPr="00BF7EFE">
        <w:rPr>
          <w:b/>
          <w:sz w:val="24"/>
          <w:szCs w:val="24"/>
        </w:rPr>
        <w:t>80%</w:t>
      </w:r>
      <w:r w:rsidRPr="00BF7EFE">
        <w:rPr>
          <w:b/>
          <w:sz w:val="24"/>
          <w:szCs w:val="24"/>
        </w:rPr>
        <w:t>;</w:t>
      </w:r>
    </w:p>
    <w:p w:rsidR="007F2E02" w:rsidRPr="001A6DE3" w:rsidRDefault="007F2E02" w:rsidP="007F2E02">
      <w:pPr>
        <w:pStyle w:val="a4"/>
        <w:numPr>
          <w:ilvl w:val="0"/>
          <w:numId w:val="17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>проходження педагогічними працівниками курсів підвищення кваліфікації</w:t>
      </w:r>
      <w:r w:rsidR="007E4FA8" w:rsidRPr="00BF7EFE">
        <w:rPr>
          <w:sz w:val="24"/>
          <w:szCs w:val="24"/>
        </w:rPr>
        <w:t>–</w:t>
      </w:r>
      <w:r w:rsidR="000223DD" w:rsidRPr="001A6DE3">
        <w:rPr>
          <w:b/>
          <w:sz w:val="24"/>
          <w:szCs w:val="24"/>
        </w:rPr>
        <w:t>3</w:t>
      </w:r>
      <w:r w:rsidR="007E4FA8" w:rsidRPr="001A6DE3">
        <w:rPr>
          <w:b/>
          <w:sz w:val="24"/>
          <w:szCs w:val="24"/>
        </w:rPr>
        <w:t>;</w:t>
      </w:r>
    </w:p>
    <w:p w:rsidR="007F2E02" w:rsidRPr="00BF7EFE" w:rsidRDefault="007F2E02" w:rsidP="007F2E02">
      <w:pPr>
        <w:pStyle w:val="a4"/>
        <w:numPr>
          <w:ilvl w:val="0"/>
          <w:numId w:val="17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>керівник навчального закладу (ПІБ, освіта, стаж педагогічної роботи, стаж роботи на посаді)</w:t>
      </w:r>
      <w:r w:rsidR="00610F5C" w:rsidRPr="00BF7EFE">
        <w:rPr>
          <w:sz w:val="24"/>
          <w:szCs w:val="24"/>
        </w:rPr>
        <w:t xml:space="preserve"> – </w:t>
      </w:r>
      <w:proofErr w:type="spellStart"/>
      <w:r w:rsidR="00610F5C" w:rsidRPr="00BF7EFE">
        <w:rPr>
          <w:b/>
          <w:sz w:val="24"/>
          <w:szCs w:val="24"/>
        </w:rPr>
        <w:t>Панкоша</w:t>
      </w:r>
      <w:proofErr w:type="spellEnd"/>
      <w:r w:rsidR="00610F5C" w:rsidRPr="00BF7EFE">
        <w:rPr>
          <w:b/>
          <w:sz w:val="24"/>
          <w:szCs w:val="24"/>
        </w:rPr>
        <w:t xml:space="preserve"> Катерина Леонідівна, осв</w:t>
      </w:r>
      <w:r w:rsidR="00A6753F" w:rsidRPr="00BF7EFE">
        <w:rPr>
          <w:b/>
          <w:sz w:val="24"/>
          <w:szCs w:val="24"/>
        </w:rPr>
        <w:t>і</w:t>
      </w:r>
      <w:r w:rsidR="00610F5C" w:rsidRPr="00BF7EFE">
        <w:rPr>
          <w:b/>
          <w:sz w:val="24"/>
          <w:szCs w:val="24"/>
        </w:rPr>
        <w:t xml:space="preserve">та - вища, </w:t>
      </w:r>
      <w:proofErr w:type="spellStart"/>
      <w:r w:rsidR="001A6DE3" w:rsidRPr="00BF7EFE">
        <w:rPr>
          <w:b/>
          <w:sz w:val="24"/>
          <w:szCs w:val="24"/>
        </w:rPr>
        <w:t>педстаж</w:t>
      </w:r>
      <w:proofErr w:type="spellEnd"/>
      <w:r w:rsidR="001A6DE3">
        <w:rPr>
          <w:b/>
          <w:sz w:val="24"/>
          <w:szCs w:val="24"/>
        </w:rPr>
        <w:t xml:space="preserve"> -</w:t>
      </w:r>
      <w:r w:rsidR="00610F5C" w:rsidRPr="00BF7EFE">
        <w:rPr>
          <w:b/>
          <w:sz w:val="24"/>
          <w:szCs w:val="24"/>
        </w:rPr>
        <w:t>2</w:t>
      </w:r>
      <w:r w:rsidR="00EA6020">
        <w:rPr>
          <w:b/>
          <w:sz w:val="24"/>
          <w:szCs w:val="24"/>
        </w:rPr>
        <w:t>5</w:t>
      </w:r>
      <w:r w:rsidR="00610F5C" w:rsidRPr="00BF7EFE">
        <w:rPr>
          <w:b/>
          <w:sz w:val="24"/>
          <w:szCs w:val="24"/>
        </w:rPr>
        <w:t xml:space="preserve"> роки</w:t>
      </w:r>
      <w:r w:rsidR="001A6DE3">
        <w:rPr>
          <w:b/>
          <w:sz w:val="24"/>
          <w:szCs w:val="24"/>
        </w:rPr>
        <w:t>,</w:t>
      </w:r>
      <w:r w:rsidR="00610F5C" w:rsidRPr="00BF7EFE">
        <w:rPr>
          <w:b/>
          <w:sz w:val="24"/>
          <w:szCs w:val="24"/>
        </w:rPr>
        <w:t xml:space="preserve"> 1</w:t>
      </w:r>
      <w:r w:rsidR="00EA6020">
        <w:rPr>
          <w:b/>
          <w:sz w:val="24"/>
          <w:szCs w:val="24"/>
        </w:rPr>
        <w:t>4</w:t>
      </w:r>
      <w:r w:rsidR="00610F5C" w:rsidRPr="00BF7EFE">
        <w:rPr>
          <w:b/>
          <w:sz w:val="24"/>
          <w:szCs w:val="24"/>
        </w:rPr>
        <w:t xml:space="preserve"> років – на посаді</w:t>
      </w:r>
      <w:r w:rsidR="001A6DE3">
        <w:rPr>
          <w:b/>
          <w:sz w:val="24"/>
          <w:szCs w:val="24"/>
        </w:rPr>
        <w:t xml:space="preserve">, кваліфікаційна категорія – «Вища», педагогічне звання «Старший вчитель» </w:t>
      </w:r>
      <w:r w:rsidR="007E4FA8" w:rsidRPr="00BF7EFE">
        <w:rPr>
          <w:b/>
          <w:sz w:val="24"/>
          <w:szCs w:val="24"/>
        </w:rPr>
        <w:t>;</w:t>
      </w:r>
    </w:p>
    <w:p w:rsidR="001A6DE3" w:rsidRPr="00BF7EFE" w:rsidRDefault="007F2E02" w:rsidP="001A6DE3">
      <w:pPr>
        <w:pStyle w:val="a4"/>
        <w:numPr>
          <w:ilvl w:val="0"/>
          <w:numId w:val="17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lastRenderedPageBreak/>
        <w:t>заступники директора навчального закладу (ПІБ, освіта, стаж педагогічної роботи, стаж роботи на посаді)</w:t>
      </w:r>
      <w:r w:rsidR="00610F5C" w:rsidRPr="00BF7EFE">
        <w:rPr>
          <w:sz w:val="24"/>
          <w:szCs w:val="24"/>
        </w:rPr>
        <w:t xml:space="preserve"> – </w:t>
      </w:r>
      <w:r w:rsidR="00610F5C" w:rsidRPr="00BF7EFE">
        <w:rPr>
          <w:b/>
          <w:sz w:val="24"/>
          <w:szCs w:val="24"/>
        </w:rPr>
        <w:t>Васильєва Наталія Юріївна</w:t>
      </w:r>
      <w:r w:rsidR="007E4FA8" w:rsidRPr="00BF7EFE">
        <w:rPr>
          <w:b/>
          <w:sz w:val="24"/>
          <w:szCs w:val="24"/>
        </w:rPr>
        <w:t xml:space="preserve">, освіта  - вища, </w:t>
      </w:r>
      <w:proofErr w:type="spellStart"/>
      <w:r w:rsidR="007E4FA8" w:rsidRPr="00BF7EFE">
        <w:rPr>
          <w:b/>
          <w:sz w:val="24"/>
          <w:szCs w:val="24"/>
        </w:rPr>
        <w:t>педстаж</w:t>
      </w:r>
      <w:proofErr w:type="spellEnd"/>
      <w:r w:rsidR="007E4FA8" w:rsidRPr="00BF7EFE">
        <w:rPr>
          <w:b/>
          <w:sz w:val="24"/>
          <w:szCs w:val="24"/>
        </w:rPr>
        <w:t xml:space="preserve"> –</w:t>
      </w:r>
      <w:r w:rsidR="00EA6020">
        <w:rPr>
          <w:b/>
          <w:sz w:val="24"/>
          <w:szCs w:val="24"/>
        </w:rPr>
        <w:t>3</w:t>
      </w:r>
      <w:r w:rsidR="00AD1934" w:rsidRPr="00BF7EFE">
        <w:rPr>
          <w:b/>
          <w:sz w:val="24"/>
          <w:szCs w:val="24"/>
        </w:rPr>
        <w:t>2</w:t>
      </w:r>
      <w:r w:rsidR="007E4FA8" w:rsidRPr="00BF7EFE">
        <w:rPr>
          <w:b/>
          <w:sz w:val="24"/>
          <w:szCs w:val="24"/>
        </w:rPr>
        <w:t xml:space="preserve"> років, на посаді  - 1</w:t>
      </w:r>
      <w:r w:rsidR="00EA6020">
        <w:rPr>
          <w:b/>
          <w:sz w:val="24"/>
          <w:szCs w:val="24"/>
        </w:rPr>
        <w:t>3</w:t>
      </w:r>
      <w:r w:rsidR="007E4FA8" w:rsidRPr="00BF7EFE">
        <w:rPr>
          <w:b/>
          <w:sz w:val="24"/>
          <w:szCs w:val="24"/>
        </w:rPr>
        <w:t xml:space="preserve"> років</w:t>
      </w:r>
      <w:r w:rsidR="001A6DE3">
        <w:rPr>
          <w:b/>
          <w:sz w:val="24"/>
          <w:szCs w:val="24"/>
        </w:rPr>
        <w:t xml:space="preserve">, кваліфікаційна категорія – «Вища», педагогічне звання «Старший вчитель» </w:t>
      </w:r>
      <w:r w:rsidR="001A6DE3" w:rsidRPr="00BF7EFE">
        <w:rPr>
          <w:b/>
          <w:sz w:val="24"/>
          <w:szCs w:val="24"/>
        </w:rPr>
        <w:t>;</w:t>
      </w:r>
    </w:p>
    <w:p w:rsidR="007F2E02" w:rsidRPr="00BF7EFE" w:rsidRDefault="007F2E02" w:rsidP="007F2E02">
      <w:pPr>
        <w:pStyle w:val="3"/>
        <w:rPr>
          <w:sz w:val="24"/>
          <w:szCs w:val="24"/>
        </w:rPr>
      </w:pPr>
      <w:r w:rsidRPr="00BF7EFE">
        <w:rPr>
          <w:sz w:val="24"/>
          <w:szCs w:val="24"/>
        </w:rPr>
        <w:t>4. Медичне обслуговування учнів у навчальному закладі:</w:t>
      </w:r>
    </w:p>
    <w:p w:rsidR="007F2E02" w:rsidRPr="00BF7EFE" w:rsidRDefault="007F2E02" w:rsidP="007F2E02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F7EFE">
        <w:rPr>
          <w:sz w:val="24"/>
          <w:szCs w:val="24"/>
        </w:rPr>
        <w:t>пріоритетні напрями роботи</w:t>
      </w:r>
    </w:p>
    <w:p w:rsidR="007F2E02" w:rsidRPr="00BF7EFE" w:rsidRDefault="007F2E02" w:rsidP="007F2E02">
      <w:pPr>
        <w:pStyle w:val="a4"/>
        <w:numPr>
          <w:ilvl w:val="0"/>
          <w:numId w:val="18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>співпраця з територіальними медичними установами</w:t>
      </w:r>
      <w:r w:rsidR="007E4FA8" w:rsidRPr="00BF7EFE">
        <w:rPr>
          <w:sz w:val="24"/>
          <w:szCs w:val="24"/>
        </w:rPr>
        <w:t xml:space="preserve">  - </w:t>
      </w:r>
      <w:r w:rsidR="007E4FA8" w:rsidRPr="00BF7EFE">
        <w:rPr>
          <w:b/>
          <w:sz w:val="24"/>
          <w:szCs w:val="24"/>
        </w:rPr>
        <w:t xml:space="preserve">КЗ БМР міським центром первинної медико-санітарної допомоги №2, </w:t>
      </w:r>
      <w:r w:rsidR="00AF7DFC" w:rsidRPr="00BF7EFE">
        <w:rPr>
          <w:b/>
          <w:sz w:val="24"/>
          <w:szCs w:val="24"/>
        </w:rPr>
        <w:t>Білоцерківським ТМО;</w:t>
      </w:r>
    </w:p>
    <w:p w:rsidR="007F2E02" w:rsidRPr="00BF7EFE" w:rsidRDefault="007F2E02" w:rsidP="007F2E02">
      <w:pPr>
        <w:pStyle w:val="a4"/>
        <w:numPr>
          <w:ilvl w:val="0"/>
          <w:numId w:val="18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>медичні огляди учнів</w:t>
      </w:r>
      <w:r w:rsidR="00AF7DFC" w:rsidRPr="00BF7EFE">
        <w:rPr>
          <w:sz w:val="24"/>
          <w:szCs w:val="24"/>
        </w:rPr>
        <w:t xml:space="preserve"> – </w:t>
      </w:r>
      <w:r w:rsidR="006C4742" w:rsidRPr="00BF7EFE">
        <w:rPr>
          <w:sz w:val="24"/>
          <w:szCs w:val="24"/>
        </w:rPr>
        <w:t xml:space="preserve">плановий огляд </w:t>
      </w:r>
      <w:r w:rsidR="00ED02FB" w:rsidRPr="00BF7EFE">
        <w:rPr>
          <w:b/>
          <w:sz w:val="24"/>
          <w:szCs w:val="24"/>
        </w:rPr>
        <w:t>учні</w:t>
      </w:r>
      <w:r w:rsidR="006C4742" w:rsidRPr="00BF7EFE">
        <w:rPr>
          <w:b/>
          <w:sz w:val="24"/>
          <w:szCs w:val="24"/>
        </w:rPr>
        <w:t>в</w:t>
      </w:r>
      <w:r w:rsidR="00ED02FB" w:rsidRPr="00BF7EFE">
        <w:rPr>
          <w:b/>
          <w:sz w:val="24"/>
          <w:szCs w:val="24"/>
        </w:rPr>
        <w:t xml:space="preserve"> 8- 9-</w:t>
      </w:r>
      <w:r w:rsidR="006C4742" w:rsidRPr="00BF7EFE">
        <w:rPr>
          <w:b/>
          <w:sz w:val="24"/>
          <w:szCs w:val="24"/>
        </w:rPr>
        <w:t xml:space="preserve"> </w:t>
      </w:r>
      <w:r w:rsidR="00ED02FB" w:rsidRPr="00BF7EFE">
        <w:rPr>
          <w:b/>
          <w:sz w:val="24"/>
          <w:szCs w:val="24"/>
        </w:rPr>
        <w:t xml:space="preserve">класів. на базі КЗ БМР міського центру первинної медико-санітарної допомоги №2 в </w:t>
      </w:r>
      <w:r w:rsidR="006C4742" w:rsidRPr="00BF7EFE">
        <w:rPr>
          <w:b/>
          <w:sz w:val="24"/>
          <w:szCs w:val="24"/>
        </w:rPr>
        <w:t>вересні - жовт</w:t>
      </w:r>
      <w:r w:rsidR="00EE47D1">
        <w:rPr>
          <w:b/>
          <w:sz w:val="24"/>
          <w:szCs w:val="24"/>
        </w:rPr>
        <w:t>ень</w:t>
      </w:r>
      <w:r w:rsidR="00ED02FB" w:rsidRPr="00BF7EFE">
        <w:rPr>
          <w:b/>
          <w:sz w:val="24"/>
          <w:szCs w:val="24"/>
        </w:rPr>
        <w:t xml:space="preserve"> 201</w:t>
      </w:r>
      <w:r w:rsidR="006C4742" w:rsidRPr="00BF7EFE">
        <w:rPr>
          <w:b/>
          <w:sz w:val="24"/>
          <w:szCs w:val="24"/>
        </w:rPr>
        <w:t>9</w:t>
      </w:r>
      <w:r w:rsidR="00ED02FB" w:rsidRPr="00BF7EFE">
        <w:rPr>
          <w:b/>
          <w:sz w:val="24"/>
          <w:szCs w:val="24"/>
        </w:rPr>
        <w:t xml:space="preserve"> року;</w:t>
      </w:r>
    </w:p>
    <w:p w:rsidR="007F2E02" w:rsidRPr="00BF7EFE" w:rsidRDefault="007F2E02" w:rsidP="007F2E02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F7EFE">
        <w:rPr>
          <w:sz w:val="24"/>
          <w:szCs w:val="24"/>
        </w:rPr>
        <w:t>система зміцнення здоров’я учнів</w:t>
      </w:r>
      <w:r w:rsidR="006C4742" w:rsidRPr="00BF7EFE">
        <w:rPr>
          <w:sz w:val="24"/>
          <w:szCs w:val="24"/>
        </w:rPr>
        <w:t>;</w:t>
      </w:r>
    </w:p>
    <w:p w:rsidR="007F2E02" w:rsidRPr="00BF7EFE" w:rsidRDefault="007F2E02" w:rsidP="007F2E02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F7EFE">
        <w:rPr>
          <w:sz w:val="24"/>
          <w:szCs w:val="24"/>
        </w:rPr>
        <w:t>оздоровчо-профілактична робота</w:t>
      </w:r>
      <w:r w:rsidR="00ED02FB" w:rsidRPr="00BF7EFE">
        <w:rPr>
          <w:sz w:val="24"/>
          <w:szCs w:val="24"/>
        </w:rPr>
        <w:t xml:space="preserve"> – проводиться;</w:t>
      </w:r>
    </w:p>
    <w:p w:rsidR="007F2E02" w:rsidRPr="00BF7EFE" w:rsidRDefault="007F2E02" w:rsidP="007F2E02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F7EFE">
        <w:rPr>
          <w:sz w:val="24"/>
          <w:szCs w:val="24"/>
        </w:rPr>
        <w:t>пропаганда здорового способу життя</w:t>
      </w:r>
      <w:r w:rsidR="00ED02FB" w:rsidRPr="00BF7EFE">
        <w:rPr>
          <w:sz w:val="24"/>
          <w:szCs w:val="24"/>
        </w:rPr>
        <w:t xml:space="preserve"> - проводиться</w:t>
      </w:r>
      <w:r w:rsidRPr="00BF7EFE">
        <w:rPr>
          <w:sz w:val="24"/>
          <w:szCs w:val="24"/>
        </w:rPr>
        <w:t>.</w:t>
      </w:r>
    </w:p>
    <w:p w:rsidR="007F2E02" w:rsidRPr="00BF7EFE" w:rsidRDefault="007F2E02" w:rsidP="007F2E02">
      <w:pPr>
        <w:pStyle w:val="3"/>
        <w:rPr>
          <w:sz w:val="24"/>
          <w:szCs w:val="24"/>
        </w:rPr>
      </w:pPr>
      <w:r w:rsidRPr="00BF7EFE">
        <w:rPr>
          <w:sz w:val="24"/>
          <w:szCs w:val="24"/>
        </w:rPr>
        <w:t>5. Організація харчування учнів у навчальному закладі:</w:t>
      </w:r>
    </w:p>
    <w:p w:rsidR="007F2E02" w:rsidRPr="00BF7EFE" w:rsidRDefault="007F2E02" w:rsidP="007F2E02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>назва організації, що постачає продукти харчування</w:t>
      </w:r>
      <w:r w:rsidR="00ED02FB" w:rsidRPr="00BF7EFE">
        <w:rPr>
          <w:sz w:val="24"/>
          <w:szCs w:val="24"/>
        </w:rPr>
        <w:t xml:space="preserve"> – </w:t>
      </w:r>
      <w:r w:rsidR="00ED02FB" w:rsidRPr="00BF7EFE">
        <w:rPr>
          <w:b/>
          <w:sz w:val="24"/>
          <w:szCs w:val="24"/>
        </w:rPr>
        <w:t>ЗАТ «Тандем»;</w:t>
      </w:r>
    </w:p>
    <w:p w:rsidR="007F2E02" w:rsidRPr="00BF7EFE" w:rsidRDefault="007F2E02" w:rsidP="007F2E02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F7EFE">
        <w:rPr>
          <w:sz w:val="24"/>
          <w:szCs w:val="24"/>
        </w:rPr>
        <w:t>наявність і робочий стан технологічного та холодильного обладнання</w:t>
      </w:r>
      <w:r w:rsidR="00ED02FB" w:rsidRPr="00BF7EFE">
        <w:rPr>
          <w:sz w:val="24"/>
          <w:szCs w:val="24"/>
        </w:rPr>
        <w:t xml:space="preserve"> -</w:t>
      </w:r>
    </w:p>
    <w:p w:rsidR="007F2E02" w:rsidRPr="00BF7EFE" w:rsidRDefault="007F2E02" w:rsidP="007F2E02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F7EFE">
        <w:rPr>
          <w:sz w:val="24"/>
          <w:szCs w:val="24"/>
        </w:rPr>
        <w:t>кадрове забезпечення харчоблоку (кількісний та якісний склад)</w:t>
      </w:r>
      <w:r w:rsidR="00ED02FB" w:rsidRPr="00BF7EFE">
        <w:rPr>
          <w:sz w:val="24"/>
          <w:szCs w:val="24"/>
        </w:rPr>
        <w:t xml:space="preserve"> - </w:t>
      </w:r>
    </w:p>
    <w:p w:rsidR="007F2E02" w:rsidRPr="00BF7EFE" w:rsidRDefault="007F2E02" w:rsidP="007F2E02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>кількість разів харчування</w:t>
      </w:r>
      <w:r w:rsidR="00ED02FB" w:rsidRPr="00BF7EFE">
        <w:rPr>
          <w:sz w:val="24"/>
          <w:szCs w:val="24"/>
        </w:rPr>
        <w:t xml:space="preserve"> -</w:t>
      </w:r>
      <w:r w:rsidR="00ED02FB" w:rsidRPr="00BF7EFE">
        <w:rPr>
          <w:b/>
          <w:sz w:val="24"/>
          <w:szCs w:val="24"/>
        </w:rPr>
        <w:t>1</w:t>
      </w:r>
    </w:p>
    <w:p w:rsidR="007F2E02" w:rsidRPr="00BF7EFE" w:rsidRDefault="007F2E02" w:rsidP="007F2E02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>забезпечення харчуванням учнів пільгових категорій</w:t>
      </w:r>
      <w:r w:rsidR="00ED02FB" w:rsidRPr="00BF7EFE">
        <w:rPr>
          <w:sz w:val="24"/>
          <w:szCs w:val="24"/>
        </w:rPr>
        <w:t xml:space="preserve"> – </w:t>
      </w:r>
      <w:r w:rsidR="00ED02FB" w:rsidRPr="00BF7EFE">
        <w:rPr>
          <w:b/>
          <w:sz w:val="24"/>
          <w:szCs w:val="24"/>
        </w:rPr>
        <w:t xml:space="preserve">забезпечені </w:t>
      </w:r>
      <w:r w:rsidR="00D21EF2" w:rsidRPr="00BF7EFE">
        <w:rPr>
          <w:b/>
          <w:sz w:val="24"/>
          <w:szCs w:val="24"/>
        </w:rPr>
        <w:t>2</w:t>
      </w:r>
      <w:r w:rsidR="00EE6114">
        <w:rPr>
          <w:b/>
          <w:sz w:val="24"/>
          <w:szCs w:val="24"/>
        </w:rPr>
        <w:t>6</w:t>
      </w:r>
      <w:r w:rsidR="00ED02FB" w:rsidRPr="00BF7EFE">
        <w:rPr>
          <w:b/>
          <w:sz w:val="24"/>
          <w:szCs w:val="24"/>
        </w:rPr>
        <w:t xml:space="preserve"> учнів; </w:t>
      </w:r>
    </w:p>
    <w:p w:rsidR="007F2E02" w:rsidRPr="00BF7EFE" w:rsidRDefault="007F2E02" w:rsidP="007F2E02">
      <w:pPr>
        <w:pStyle w:val="a4"/>
        <w:numPr>
          <w:ilvl w:val="0"/>
          <w:numId w:val="19"/>
        </w:numPr>
        <w:rPr>
          <w:spacing w:val="-6"/>
          <w:sz w:val="24"/>
          <w:szCs w:val="24"/>
        </w:rPr>
      </w:pPr>
      <w:r w:rsidRPr="00BF7EFE">
        <w:rPr>
          <w:spacing w:val="-6"/>
          <w:sz w:val="24"/>
          <w:szCs w:val="24"/>
        </w:rPr>
        <w:t>наявність приписів санітарно-епідеміологічної служби, виконання цих приписів</w:t>
      </w:r>
      <w:r w:rsidR="00D21EF2" w:rsidRPr="00BF7EFE">
        <w:rPr>
          <w:spacing w:val="-6"/>
          <w:sz w:val="24"/>
          <w:szCs w:val="24"/>
        </w:rPr>
        <w:t>–0</w:t>
      </w:r>
      <w:r w:rsidRPr="00BF7EFE">
        <w:rPr>
          <w:spacing w:val="-6"/>
          <w:sz w:val="24"/>
          <w:szCs w:val="24"/>
        </w:rPr>
        <w:t>.</w:t>
      </w:r>
    </w:p>
    <w:p w:rsidR="007F2E02" w:rsidRPr="00BF7EFE" w:rsidRDefault="007F2E02" w:rsidP="007F2E02">
      <w:pPr>
        <w:pStyle w:val="3"/>
        <w:rPr>
          <w:sz w:val="24"/>
          <w:szCs w:val="24"/>
        </w:rPr>
      </w:pPr>
      <w:r w:rsidRPr="00BF7EFE">
        <w:rPr>
          <w:sz w:val="24"/>
          <w:szCs w:val="24"/>
        </w:rPr>
        <w:t>6. Навчально-виховна робота у навчальному закладі:</w:t>
      </w:r>
      <w:r w:rsidR="00ED02FB" w:rsidRPr="00BF7EFE">
        <w:rPr>
          <w:sz w:val="24"/>
          <w:szCs w:val="24"/>
        </w:rPr>
        <w:t xml:space="preserve"> (Звіт Заступника – додаток №2)</w:t>
      </w:r>
    </w:p>
    <w:p w:rsidR="007F2E02" w:rsidRPr="00BF7EFE" w:rsidRDefault="007F2E02" w:rsidP="007F2E02">
      <w:pPr>
        <w:pStyle w:val="a4"/>
        <w:numPr>
          <w:ilvl w:val="0"/>
          <w:numId w:val="20"/>
        </w:numPr>
        <w:rPr>
          <w:sz w:val="24"/>
          <w:szCs w:val="24"/>
        </w:rPr>
      </w:pPr>
      <w:r w:rsidRPr="00BF7EFE">
        <w:rPr>
          <w:sz w:val="24"/>
          <w:szCs w:val="24"/>
        </w:rPr>
        <w:t>форми роботи з педагогічними працівниками</w:t>
      </w:r>
    </w:p>
    <w:p w:rsidR="007F2E02" w:rsidRPr="00BF7EFE" w:rsidRDefault="007F2E02" w:rsidP="007F2E02">
      <w:pPr>
        <w:pStyle w:val="a4"/>
        <w:numPr>
          <w:ilvl w:val="0"/>
          <w:numId w:val="20"/>
        </w:numPr>
        <w:rPr>
          <w:sz w:val="24"/>
          <w:szCs w:val="24"/>
        </w:rPr>
      </w:pPr>
      <w:r w:rsidRPr="00BF7EFE">
        <w:rPr>
          <w:sz w:val="24"/>
          <w:szCs w:val="24"/>
        </w:rPr>
        <w:t>робота з молодими спеціалістами</w:t>
      </w:r>
    </w:p>
    <w:p w:rsidR="007F2E02" w:rsidRPr="00BF7EFE" w:rsidRDefault="007F2E02" w:rsidP="007F2E02">
      <w:pPr>
        <w:pStyle w:val="a4"/>
        <w:numPr>
          <w:ilvl w:val="0"/>
          <w:numId w:val="20"/>
        </w:numPr>
        <w:rPr>
          <w:sz w:val="24"/>
          <w:szCs w:val="24"/>
        </w:rPr>
      </w:pPr>
      <w:r w:rsidRPr="00BF7EFE">
        <w:rPr>
          <w:sz w:val="24"/>
          <w:szCs w:val="24"/>
        </w:rPr>
        <w:t>підвищення фахового рівня педагогічних працівників</w:t>
      </w:r>
    </w:p>
    <w:p w:rsidR="007F2E02" w:rsidRPr="00BF7EFE" w:rsidRDefault="007F2E02" w:rsidP="007F2E02">
      <w:pPr>
        <w:pStyle w:val="a4"/>
        <w:numPr>
          <w:ilvl w:val="0"/>
          <w:numId w:val="20"/>
        </w:numPr>
        <w:rPr>
          <w:sz w:val="24"/>
          <w:szCs w:val="24"/>
        </w:rPr>
      </w:pPr>
      <w:r w:rsidRPr="00BF7EFE">
        <w:rPr>
          <w:sz w:val="24"/>
          <w:szCs w:val="24"/>
        </w:rPr>
        <w:t>використання сучасних наукових психолого-педагогічних досягнень, інноваційних технологій під час проведення навчально-виховного процесу</w:t>
      </w:r>
    </w:p>
    <w:p w:rsidR="007F2E02" w:rsidRPr="00BF7EFE" w:rsidRDefault="007F2E02" w:rsidP="007F2E02">
      <w:pPr>
        <w:pStyle w:val="a4"/>
        <w:numPr>
          <w:ilvl w:val="0"/>
          <w:numId w:val="20"/>
        </w:numPr>
        <w:rPr>
          <w:spacing w:val="-2"/>
          <w:sz w:val="24"/>
          <w:szCs w:val="24"/>
        </w:rPr>
      </w:pPr>
      <w:r w:rsidRPr="00BF7EFE">
        <w:rPr>
          <w:spacing w:val="-2"/>
          <w:sz w:val="24"/>
          <w:szCs w:val="24"/>
        </w:rPr>
        <w:t>виявлення, вивчення, узагальнення та впровадження перспективного педагогічного досвіду</w:t>
      </w:r>
    </w:p>
    <w:p w:rsidR="007F2E02" w:rsidRPr="00BF7EFE" w:rsidRDefault="007F2E02" w:rsidP="007F2E02">
      <w:pPr>
        <w:pStyle w:val="a4"/>
        <w:numPr>
          <w:ilvl w:val="0"/>
          <w:numId w:val="20"/>
        </w:numPr>
        <w:rPr>
          <w:sz w:val="24"/>
          <w:szCs w:val="24"/>
        </w:rPr>
      </w:pPr>
      <w:r w:rsidRPr="00BF7EFE">
        <w:rPr>
          <w:sz w:val="24"/>
          <w:szCs w:val="24"/>
        </w:rPr>
        <w:t>програмно-методичне забезпечення навчально-виховного процесу</w:t>
      </w:r>
    </w:p>
    <w:p w:rsidR="007F2E02" w:rsidRPr="00BF7EFE" w:rsidRDefault="007F2E02" w:rsidP="007F2E02">
      <w:pPr>
        <w:pStyle w:val="a4"/>
        <w:numPr>
          <w:ilvl w:val="0"/>
          <w:numId w:val="20"/>
        </w:numPr>
        <w:rPr>
          <w:sz w:val="24"/>
          <w:szCs w:val="24"/>
        </w:rPr>
      </w:pPr>
      <w:r w:rsidRPr="00BF7EFE">
        <w:rPr>
          <w:sz w:val="24"/>
          <w:szCs w:val="24"/>
        </w:rPr>
        <w:t>використання новітніх технологій у роботі з учнями.</w:t>
      </w:r>
    </w:p>
    <w:p w:rsidR="007F2E02" w:rsidRPr="00BF7EFE" w:rsidRDefault="007F2E02" w:rsidP="007F2E02">
      <w:pPr>
        <w:pStyle w:val="3"/>
        <w:rPr>
          <w:sz w:val="24"/>
          <w:szCs w:val="24"/>
        </w:rPr>
      </w:pPr>
      <w:r w:rsidRPr="00BF7EFE">
        <w:rPr>
          <w:sz w:val="24"/>
          <w:szCs w:val="24"/>
        </w:rPr>
        <w:t>7. Управлінська діяльність у навчальному закладі:</w:t>
      </w:r>
    </w:p>
    <w:p w:rsidR="007F2E02" w:rsidRPr="00BF7EFE" w:rsidRDefault="007F2E02" w:rsidP="007F2E02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F7EFE">
        <w:rPr>
          <w:sz w:val="24"/>
          <w:szCs w:val="24"/>
        </w:rPr>
        <w:t>вивчення стану навчально-виховного процесу, динаміки змін навчальних досягнень учнів, професійної компетентності педагогічних працівників.</w:t>
      </w:r>
    </w:p>
    <w:p w:rsidR="007F2E02" w:rsidRPr="00BF7EFE" w:rsidRDefault="007F2E02" w:rsidP="007F2E02">
      <w:pPr>
        <w:pStyle w:val="3"/>
        <w:rPr>
          <w:sz w:val="24"/>
          <w:szCs w:val="24"/>
        </w:rPr>
      </w:pPr>
      <w:r w:rsidRPr="00BF7EFE">
        <w:rPr>
          <w:sz w:val="24"/>
          <w:szCs w:val="24"/>
        </w:rPr>
        <w:t>8. Робота з батьками та громадськістю у навчальному закладі:</w:t>
      </w:r>
    </w:p>
    <w:p w:rsidR="007F2E02" w:rsidRPr="00BF7EFE" w:rsidRDefault="007F2E02" w:rsidP="007F2E02">
      <w:pPr>
        <w:pStyle w:val="a4"/>
        <w:numPr>
          <w:ilvl w:val="0"/>
          <w:numId w:val="21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>форми та види роботи з батьками</w:t>
      </w:r>
      <w:r w:rsidR="00ED02FB" w:rsidRPr="00BF7EFE">
        <w:rPr>
          <w:sz w:val="24"/>
          <w:szCs w:val="24"/>
        </w:rPr>
        <w:t xml:space="preserve"> – </w:t>
      </w:r>
      <w:r w:rsidR="00ED02FB" w:rsidRPr="00BF7EFE">
        <w:rPr>
          <w:b/>
          <w:sz w:val="24"/>
          <w:szCs w:val="24"/>
        </w:rPr>
        <w:t>батьківські збори, батьківський лекторій, індивідуальна робота;</w:t>
      </w:r>
    </w:p>
    <w:p w:rsidR="007F2E02" w:rsidRPr="00BF7EFE" w:rsidRDefault="007F2E02" w:rsidP="007F2E02">
      <w:pPr>
        <w:pStyle w:val="a4"/>
        <w:numPr>
          <w:ilvl w:val="0"/>
          <w:numId w:val="21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>дієвість роботи батьківських комітетів</w:t>
      </w:r>
      <w:r w:rsidR="00ED02FB" w:rsidRPr="00BF7EFE">
        <w:rPr>
          <w:sz w:val="24"/>
          <w:szCs w:val="24"/>
        </w:rPr>
        <w:t xml:space="preserve"> – </w:t>
      </w:r>
      <w:r w:rsidR="00ED02FB" w:rsidRPr="00BF7EFE">
        <w:rPr>
          <w:b/>
          <w:sz w:val="24"/>
          <w:szCs w:val="24"/>
        </w:rPr>
        <w:t>задовільна;</w:t>
      </w:r>
    </w:p>
    <w:p w:rsidR="007F2E02" w:rsidRPr="00BF7EFE" w:rsidRDefault="007F2E02" w:rsidP="007F2E02">
      <w:pPr>
        <w:pStyle w:val="a4"/>
        <w:numPr>
          <w:ilvl w:val="0"/>
          <w:numId w:val="21"/>
        </w:numPr>
        <w:rPr>
          <w:b/>
          <w:sz w:val="24"/>
          <w:szCs w:val="24"/>
        </w:rPr>
      </w:pPr>
      <w:r w:rsidRPr="00BF7EFE">
        <w:rPr>
          <w:sz w:val="24"/>
          <w:szCs w:val="24"/>
        </w:rPr>
        <w:t>дієвість роботи піклувальної ради</w:t>
      </w:r>
      <w:r w:rsidR="00ED02FB" w:rsidRPr="00BF7EFE">
        <w:rPr>
          <w:sz w:val="24"/>
          <w:szCs w:val="24"/>
        </w:rPr>
        <w:t xml:space="preserve"> – </w:t>
      </w:r>
      <w:r w:rsidR="00ED02FB" w:rsidRPr="00BF7EFE">
        <w:rPr>
          <w:b/>
          <w:sz w:val="24"/>
          <w:szCs w:val="24"/>
        </w:rPr>
        <w:t>задовільна;</w:t>
      </w:r>
    </w:p>
    <w:p w:rsidR="007F2E02" w:rsidRPr="00BF7EFE" w:rsidRDefault="007F2E02" w:rsidP="007F2E02">
      <w:pPr>
        <w:pStyle w:val="a4"/>
        <w:rPr>
          <w:b/>
          <w:sz w:val="24"/>
          <w:szCs w:val="24"/>
          <w:lang w:val="ru-RU"/>
        </w:rPr>
      </w:pPr>
      <w:r w:rsidRPr="00BF7EFE">
        <w:rPr>
          <w:sz w:val="24"/>
          <w:szCs w:val="24"/>
        </w:rPr>
        <w:t>залучення батьків до участі у навчально-виховному процесі, проведення заходів у навчальному закладі</w:t>
      </w:r>
      <w:r w:rsidR="00D65E7E" w:rsidRPr="00BF7EFE">
        <w:rPr>
          <w:sz w:val="24"/>
          <w:szCs w:val="24"/>
        </w:rPr>
        <w:t>–</w:t>
      </w:r>
      <w:r w:rsidR="00D65E7E" w:rsidRPr="00BF7EFE">
        <w:rPr>
          <w:b/>
          <w:sz w:val="24"/>
          <w:szCs w:val="24"/>
        </w:rPr>
        <w:t>залучаються;</w:t>
      </w:r>
    </w:p>
    <w:p w:rsidR="007F2E02" w:rsidRPr="00BF7EFE" w:rsidRDefault="007F2E02" w:rsidP="007F2E02">
      <w:pPr>
        <w:pStyle w:val="a4"/>
        <w:numPr>
          <w:ilvl w:val="0"/>
          <w:numId w:val="21"/>
        </w:numPr>
        <w:rPr>
          <w:sz w:val="24"/>
          <w:szCs w:val="24"/>
        </w:rPr>
      </w:pPr>
      <w:r w:rsidRPr="00BF7EFE">
        <w:rPr>
          <w:sz w:val="24"/>
          <w:szCs w:val="24"/>
        </w:rPr>
        <w:lastRenderedPageBreak/>
        <w:t>форми взаємодії з різними установами, організаціями</w:t>
      </w:r>
      <w:r w:rsidR="00D65E7E" w:rsidRPr="00BF7EFE">
        <w:rPr>
          <w:sz w:val="24"/>
          <w:szCs w:val="24"/>
        </w:rPr>
        <w:t xml:space="preserve"> у – заключення угод, листи-прохання, клопотання, запрошення</w:t>
      </w:r>
      <w:r w:rsidRPr="00BF7EFE">
        <w:rPr>
          <w:sz w:val="24"/>
          <w:szCs w:val="24"/>
        </w:rPr>
        <w:t>.</w:t>
      </w:r>
    </w:p>
    <w:p w:rsidR="00BF11D0" w:rsidRDefault="00BF11D0" w:rsidP="00E03C45">
      <w:pPr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</w:p>
    <w:p w:rsidR="001F39F4" w:rsidRDefault="001F39F4" w:rsidP="001F39F4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  <w:t xml:space="preserve">9. Надходження до </w:t>
      </w:r>
      <w:proofErr w:type="spellStart"/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  <w:t>бібліотечно</w:t>
      </w:r>
      <w:proofErr w:type="spellEnd"/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  <w:t>-інформаційного центру:</w:t>
      </w:r>
    </w:p>
    <w:p w:rsidR="001F39F4" w:rsidRPr="001F39F4" w:rsidRDefault="001F39F4" w:rsidP="001F39F4">
      <w:pPr>
        <w:jc w:val="both"/>
        <w:rPr>
          <w:rFonts w:ascii="Times New Roman" w:hAnsi="Times New Roman" w:cs="Times New Roman"/>
          <w:sz w:val="24"/>
          <w:szCs w:val="24"/>
        </w:rPr>
      </w:pPr>
      <w:r w:rsidRPr="001F39F4">
        <w:rPr>
          <w:rFonts w:ascii="Times New Roman" w:hAnsi="Times New Roman" w:cs="Times New Roman"/>
          <w:b/>
          <w:sz w:val="24"/>
          <w:szCs w:val="24"/>
        </w:rPr>
        <w:t>1.</w:t>
      </w:r>
      <w:r w:rsidRPr="001F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9F4">
        <w:rPr>
          <w:rFonts w:ascii="Times New Roman" w:hAnsi="Times New Roman" w:cs="Times New Roman"/>
          <w:b/>
          <w:sz w:val="24"/>
          <w:szCs w:val="24"/>
        </w:rPr>
        <w:t>Надійшло</w:t>
      </w:r>
      <w:proofErr w:type="spellEnd"/>
      <w:r w:rsidRPr="001F39F4">
        <w:rPr>
          <w:rFonts w:ascii="Times New Roman" w:hAnsi="Times New Roman" w:cs="Times New Roman"/>
          <w:b/>
          <w:sz w:val="24"/>
          <w:szCs w:val="24"/>
        </w:rPr>
        <w:t xml:space="preserve"> у 2019 </w:t>
      </w:r>
      <w:proofErr w:type="spellStart"/>
      <w:r w:rsidRPr="001F39F4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  <w:r w:rsidRPr="001F39F4">
        <w:rPr>
          <w:rFonts w:ascii="Times New Roman" w:hAnsi="Times New Roman" w:cs="Times New Roman"/>
          <w:b/>
          <w:sz w:val="24"/>
          <w:szCs w:val="24"/>
        </w:rPr>
        <w:t>:</w:t>
      </w:r>
    </w:p>
    <w:p w:rsidR="001F39F4" w:rsidRPr="001F39F4" w:rsidRDefault="001F39F4" w:rsidP="001F39F4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9F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9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9F4">
        <w:rPr>
          <w:rFonts w:ascii="Times New Roman" w:hAnsi="Times New Roman" w:cs="Times New Roman"/>
          <w:sz w:val="24"/>
          <w:szCs w:val="24"/>
        </w:rPr>
        <w:t>ідручників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 -  </w:t>
      </w:r>
      <w:r w:rsidRPr="001F39F4">
        <w:rPr>
          <w:rFonts w:ascii="Times New Roman" w:hAnsi="Times New Roman" w:cs="Times New Roman"/>
          <w:b/>
          <w:sz w:val="24"/>
          <w:szCs w:val="24"/>
        </w:rPr>
        <w:t>716 шт</w:t>
      </w:r>
      <w:r w:rsidRPr="001F39F4">
        <w:rPr>
          <w:rFonts w:ascii="Times New Roman" w:hAnsi="Times New Roman" w:cs="Times New Roman"/>
          <w:sz w:val="24"/>
          <w:szCs w:val="24"/>
        </w:rPr>
        <w:t xml:space="preserve">. на суму – </w:t>
      </w:r>
      <w:r w:rsidRPr="001F39F4">
        <w:rPr>
          <w:rFonts w:ascii="Times New Roman" w:hAnsi="Times New Roman" w:cs="Times New Roman"/>
          <w:b/>
          <w:sz w:val="24"/>
          <w:szCs w:val="24"/>
        </w:rPr>
        <w:t>32</w:t>
      </w:r>
      <w:r w:rsidRPr="001F39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39F4">
        <w:rPr>
          <w:rFonts w:ascii="Times New Roman" w:hAnsi="Times New Roman" w:cs="Times New Roman"/>
          <w:b/>
          <w:sz w:val="24"/>
          <w:szCs w:val="24"/>
        </w:rPr>
        <w:t>002 грн. 33 коп.</w:t>
      </w:r>
    </w:p>
    <w:p w:rsidR="001F39F4" w:rsidRPr="001F39F4" w:rsidRDefault="001F39F4" w:rsidP="001F39F4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9F4">
        <w:rPr>
          <w:rFonts w:ascii="Times New Roman" w:hAnsi="Times New Roman" w:cs="Times New Roman"/>
          <w:sz w:val="24"/>
          <w:szCs w:val="24"/>
        </w:rPr>
        <w:t>художньої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9F4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– </w:t>
      </w:r>
      <w:r w:rsidRPr="001F39F4">
        <w:rPr>
          <w:rFonts w:ascii="Times New Roman" w:hAnsi="Times New Roman" w:cs="Times New Roman"/>
          <w:b/>
          <w:sz w:val="24"/>
          <w:szCs w:val="24"/>
        </w:rPr>
        <w:t>4 шт.</w:t>
      </w:r>
      <w:r w:rsidRPr="001F3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39F4">
        <w:rPr>
          <w:rFonts w:ascii="Times New Roman" w:hAnsi="Times New Roman" w:cs="Times New Roman"/>
          <w:sz w:val="24"/>
          <w:szCs w:val="24"/>
        </w:rPr>
        <w:t xml:space="preserve"> на суму – </w:t>
      </w:r>
      <w:r w:rsidRPr="001F39F4">
        <w:rPr>
          <w:rFonts w:ascii="Times New Roman" w:hAnsi="Times New Roman" w:cs="Times New Roman"/>
          <w:b/>
          <w:sz w:val="24"/>
          <w:szCs w:val="24"/>
        </w:rPr>
        <w:t>107 грн. 96 коп.</w:t>
      </w:r>
    </w:p>
    <w:p w:rsidR="001F39F4" w:rsidRPr="001F39F4" w:rsidRDefault="001F39F4" w:rsidP="001F39F4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9F4">
        <w:rPr>
          <w:rFonts w:ascii="Times New Roman" w:hAnsi="Times New Roman" w:cs="Times New Roman"/>
          <w:sz w:val="24"/>
          <w:szCs w:val="24"/>
        </w:rPr>
        <w:t>подарункової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9F4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-  </w:t>
      </w:r>
      <w:r w:rsidRPr="001F39F4">
        <w:rPr>
          <w:rFonts w:ascii="Times New Roman" w:hAnsi="Times New Roman" w:cs="Times New Roman"/>
          <w:b/>
          <w:sz w:val="24"/>
          <w:szCs w:val="24"/>
        </w:rPr>
        <w:t>110 шт</w:t>
      </w:r>
      <w:r w:rsidRPr="001F39F4">
        <w:rPr>
          <w:rFonts w:ascii="Times New Roman" w:hAnsi="Times New Roman" w:cs="Times New Roman"/>
          <w:sz w:val="24"/>
          <w:szCs w:val="24"/>
        </w:rPr>
        <w:t>.</w:t>
      </w:r>
      <w:r w:rsidRPr="001F3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39F4">
        <w:rPr>
          <w:rFonts w:ascii="Times New Roman" w:hAnsi="Times New Roman" w:cs="Times New Roman"/>
          <w:sz w:val="24"/>
          <w:szCs w:val="24"/>
        </w:rPr>
        <w:t xml:space="preserve">на суму – </w:t>
      </w:r>
      <w:r w:rsidRPr="001F39F4">
        <w:rPr>
          <w:rFonts w:ascii="Times New Roman" w:hAnsi="Times New Roman" w:cs="Times New Roman"/>
          <w:b/>
          <w:sz w:val="24"/>
          <w:szCs w:val="24"/>
        </w:rPr>
        <w:t>3</w:t>
      </w:r>
      <w:r w:rsidRPr="001F39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39F4">
        <w:rPr>
          <w:rFonts w:ascii="Times New Roman" w:hAnsi="Times New Roman" w:cs="Times New Roman"/>
          <w:b/>
          <w:sz w:val="24"/>
          <w:szCs w:val="24"/>
        </w:rPr>
        <w:t>828 грн. 91 коп.</w:t>
      </w:r>
    </w:p>
    <w:p w:rsidR="001F39F4" w:rsidRPr="001F39F4" w:rsidRDefault="001F39F4" w:rsidP="001F39F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9F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1F39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F39F4">
        <w:rPr>
          <w:rFonts w:ascii="Times New Roman" w:hAnsi="Times New Roman" w:cs="Times New Roman"/>
          <w:b/>
          <w:sz w:val="24"/>
          <w:szCs w:val="24"/>
        </w:rPr>
        <w:t>ідписка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періодичних видань:</w:t>
      </w:r>
    </w:p>
    <w:p w:rsidR="001F39F4" w:rsidRPr="001F39F4" w:rsidRDefault="001F39F4" w:rsidP="001F3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F4">
        <w:rPr>
          <w:rFonts w:ascii="Times New Roman" w:hAnsi="Times New Roman" w:cs="Times New Roman"/>
          <w:b/>
          <w:i/>
          <w:sz w:val="24"/>
          <w:szCs w:val="24"/>
        </w:rPr>
        <w:t xml:space="preserve">2019 </w:t>
      </w:r>
      <w:proofErr w:type="spellStart"/>
      <w:proofErr w:type="gramStart"/>
      <w:r w:rsidRPr="001F39F4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1F39F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1F39F4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1F39F4">
        <w:rPr>
          <w:rFonts w:ascii="Times New Roman" w:hAnsi="Times New Roman" w:cs="Times New Roman"/>
          <w:i/>
          <w:sz w:val="24"/>
          <w:szCs w:val="24"/>
        </w:rPr>
        <w:t xml:space="preserve"> : </w:t>
      </w:r>
      <w:r w:rsidRPr="001F39F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F39F4">
        <w:rPr>
          <w:rFonts w:ascii="Times New Roman" w:hAnsi="Times New Roman" w:cs="Times New Roman"/>
          <w:sz w:val="24"/>
          <w:szCs w:val="24"/>
        </w:rPr>
        <w:t>півріччя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– </w:t>
      </w:r>
      <w:r w:rsidRPr="001F39F4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1F39F4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на суму </w:t>
      </w:r>
      <w:r w:rsidRPr="001F39F4">
        <w:rPr>
          <w:rFonts w:ascii="Times New Roman" w:hAnsi="Times New Roman" w:cs="Times New Roman"/>
          <w:b/>
          <w:sz w:val="24"/>
          <w:szCs w:val="24"/>
        </w:rPr>
        <w:t>915 грн. 87 коп.</w:t>
      </w:r>
    </w:p>
    <w:p w:rsidR="001F39F4" w:rsidRPr="001F39F4" w:rsidRDefault="001F39F4" w:rsidP="001F39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F4">
        <w:rPr>
          <w:rFonts w:ascii="Times New Roman" w:hAnsi="Times New Roman" w:cs="Times New Roman"/>
          <w:sz w:val="24"/>
          <w:szCs w:val="24"/>
        </w:rPr>
        <w:t xml:space="preserve">                  2 </w:t>
      </w:r>
      <w:proofErr w:type="spellStart"/>
      <w:proofErr w:type="gramStart"/>
      <w:r w:rsidRPr="001F39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9F4">
        <w:rPr>
          <w:rFonts w:ascii="Times New Roman" w:hAnsi="Times New Roman" w:cs="Times New Roman"/>
          <w:sz w:val="24"/>
          <w:szCs w:val="24"/>
        </w:rPr>
        <w:t>івріччя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– </w:t>
      </w:r>
      <w:r w:rsidRPr="001F39F4">
        <w:rPr>
          <w:rFonts w:ascii="Times New Roman" w:hAnsi="Times New Roman" w:cs="Times New Roman"/>
          <w:b/>
          <w:sz w:val="24"/>
          <w:szCs w:val="24"/>
        </w:rPr>
        <w:t>2</w:t>
      </w:r>
      <w:r w:rsidRPr="001F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9F4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на суму </w:t>
      </w:r>
      <w:r w:rsidRPr="001F39F4">
        <w:rPr>
          <w:rFonts w:ascii="Times New Roman" w:hAnsi="Times New Roman" w:cs="Times New Roman"/>
          <w:b/>
          <w:sz w:val="24"/>
          <w:szCs w:val="24"/>
        </w:rPr>
        <w:t>1174 грн. 81 коп.</w:t>
      </w:r>
    </w:p>
    <w:p w:rsidR="001F39F4" w:rsidRPr="001F39F4" w:rsidRDefault="001F39F4" w:rsidP="001F39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F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1F39F4">
        <w:rPr>
          <w:rFonts w:ascii="Times New Roman" w:hAnsi="Times New Roman" w:cs="Times New Roman"/>
          <w:b/>
          <w:sz w:val="24"/>
          <w:szCs w:val="24"/>
        </w:rPr>
        <w:t>Всього</w:t>
      </w:r>
      <w:proofErr w:type="spellEnd"/>
      <w:r w:rsidRPr="001F39F4">
        <w:rPr>
          <w:rFonts w:ascii="Times New Roman" w:hAnsi="Times New Roman" w:cs="Times New Roman"/>
          <w:b/>
          <w:sz w:val="24"/>
          <w:szCs w:val="24"/>
        </w:rPr>
        <w:t>:  2 090.68 грн.</w:t>
      </w:r>
    </w:p>
    <w:p w:rsidR="001F39F4" w:rsidRPr="001F39F4" w:rsidRDefault="001F39F4" w:rsidP="001F39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F4">
        <w:rPr>
          <w:rFonts w:ascii="Times New Roman" w:hAnsi="Times New Roman" w:cs="Times New Roman"/>
          <w:b/>
          <w:i/>
          <w:sz w:val="24"/>
          <w:szCs w:val="24"/>
        </w:rPr>
        <w:t xml:space="preserve">2020 </w:t>
      </w:r>
      <w:proofErr w:type="spellStart"/>
      <w:proofErr w:type="gramStart"/>
      <w:r w:rsidRPr="001F39F4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1F39F4">
        <w:rPr>
          <w:rFonts w:ascii="Times New Roman" w:hAnsi="Times New Roman" w:cs="Times New Roman"/>
          <w:b/>
          <w:i/>
          <w:sz w:val="24"/>
          <w:szCs w:val="24"/>
        </w:rPr>
        <w:t>ік</w:t>
      </w:r>
      <w:proofErr w:type="spellEnd"/>
      <w:r w:rsidRPr="001F39F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F39F4">
        <w:rPr>
          <w:rFonts w:ascii="Times New Roman" w:hAnsi="Times New Roman" w:cs="Times New Roman"/>
          <w:sz w:val="24"/>
          <w:szCs w:val="24"/>
        </w:rPr>
        <w:t xml:space="preserve">   1 </w:t>
      </w:r>
      <w:proofErr w:type="spellStart"/>
      <w:r w:rsidRPr="001F39F4">
        <w:rPr>
          <w:rFonts w:ascii="Times New Roman" w:hAnsi="Times New Roman" w:cs="Times New Roman"/>
          <w:sz w:val="24"/>
          <w:szCs w:val="24"/>
        </w:rPr>
        <w:t>півріччя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–</w:t>
      </w:r>
      <w:r w:rsidRPr="001F39F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F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9F4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на суму </w:t>
      </w:r>
      <w:r w:rsidRPr="001F39F4">
        <w:rPr>
          <w:rFonts w:ascii="Times New Roman" w:hAnsi="Times New Roman" w:cs="Times New Roman"/>
          <w:b/>
          <w:sz w:val="24"/>
          <w:szCs w:val="24"/>
        </w:rPr>
        <w:t>1558 грн. 05 коп.</w:t>
      </w:r>
    </w:p>
    <w:p w:rsidR="001F39F4" w:rsidRPr="001F39F4" w:rsidRDefault="001F39F4" w:rsidP="001F39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F4">
        <w:rPr>
          <w:rFonts w:ascii="Times New Roman" w:hAnsi="Times New Roman" w:cs="Times New Roman"/>
          <w:sz w:val="24"/>
          <w:szCs w:val="24"/>
        </w:rPr>
        <w:t xml:space="preserve">                   2 </w:t>
      </w:r>
      <w:proofErr w:type="spellStart"/>
      <w:proofErr w:type="gramStart"/>
      <w:r w:rsidRPr="001F39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9F4">
        <w:rPr>
          <w:rFonts w:ascii="Times New Roman" w:hAnsi="Times New Roman" w:cs="Times New Roman"/>
          <w:sz w:val="24"/>
          <w:szCs w:val="24"/>
        </w:rPr>
        <w:t>івріччя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– </w:t>
      </w:r>
      <w:r w:rsidRPr="001F39F4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1F39F4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1F39F4">
        <w:rPr>
          <w:rFonts w:ascii="Times New Roman" w:hAnsi="Times New Roman" w:cs="Times New Roman"/>
          <w:sz w:val="24"/>
          <w:szCs w:val="24"/>
        </w:rPr>
        <w:t xml:space="preserve"> на суму </w:t>
      </w:r>
      <w:r w:rsidRPr="001F39F4">
        <w:rPr>
          <w:rFonts w:ascii="Times New Roman" w:hAnsi="Times New Roman" w:cs="Times New Roman"/>
          <w:b/>
          <w:sz w:val="24"/>
          <w:szCs w:val="24"/>
        </w:rPr>
        <w:t>1255 грн. 39 коп.</w:t>
      </w:r>
    </w:p>
    <w:p w:rsidR="001F39F4" w:rsidRPr="001F39F4" w:rsidRDefault="001F39F4" w:rsidP="001F39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F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1F39F4">
        <w:rPr>
          <w:rFonts w:ascii="Times New Roman" w:hAnsi="Times New Roman" w:cs="Times New Roman"/>
          <w:b/>
          <w:sz w:val="24"/>
          <w:szCs w:val="24"/>
        </w:rPr>
        <w:t>Всього</w:t>
      </w:r>
      <w:proofErr w:type="spellEnd"/>
      <w:r w:rsidRPr="001F39F4">
        <w:rPr>
          <w:rFonts w:ascii="Times New Roman" w:hAnsi="Times New Roman" w:cs="Times New Roman"/>
          <w:b/>
          <w:sz w:val="24"/>
          <w:szCs w:val="24"/>
        </w:rPr>
        <w:t>:  2813.44 грн.</w:t>
      </w:r>
    </w:p>
    <w:p w:rsidR="00E03C45" w:rsidRPr="00532DE2" w:rsidRDefault="001F39F4" w:rsidP="001F39F4">
      <w:pP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10</w:t>
      </w:r>
      <w:r w:rsidR="00FB4F90" w:rsidRPr="00532DE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. </w:t>
      </w:r>
      <w:r w:rsidR="008A11F4" w:rsidRPr="00532DE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Фінансовий звіт </w:t>
      </w:r>
      <w:r w:rsidR="00E03C45" w:rsidRPr="00532DE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за період: з </w:t>
      </w:r>
      <w:r w:rsidR="00331741" w:rsidRPr="00532DE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10</w:t>
      </w:r>
      <w:r w:rsidR="00E03C45" w:rsidRPr="00532DE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червня 201</w:t>
      </w:r>
      <w:r w:rsidR="00EA6020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9</w:t>
      </w:r>
      <w:r w:rsidR="000223DD" w:rsidRPr="00532DE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року</w:t>
      </w:r>
      <w:r w:rsidR="00E03C45" w:rsidRPr="00532DE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по </w:t>
      </w:r>
      <w:r w:rsidR="00EA6020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0</w:t>
      </w:r>
      <w:r w:rsidR="00331741" w:rsidRPr="00532DE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1</w:t>
      </w:r>
      <w:r w:rsidR="00E03C45" w:rsidRPr="00532DE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червня 20</w:t>
      </w:r>
      <w:r w:rsidR="00EA6020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20</w:t>
      </w:r>
      <w:r w:rsidR="000223DD" w:rsidRPr="00532DE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року</w:t>
      </w:r>
      <w:r w:rsidR="00E03C45" w:rsidRPr="00532DE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.</w:t>
      </w:r>
    </w:p>
    <w:p w:rsidR="006E0AE3" w:rsidRPr="00BF7EFE" w:rsidRDefault="00467116" w:rsidP="00A675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r w:rsidR="009F3865" w:rsidRPr="00BF7EFE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="004A6997" w:rsidRPr="00BF7EFE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r w:rsidR="009F3865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«НАША БІЛОЦЕРКІВСЬКА БЕРЕГИНЯ»</w:t>
      </w:r>
    </w:p>
    <w:p w:rsidR="006E0AE3" w:rsidRPr="00BF7EFE" w:rsidRDefault="006E0AE3" w:rsidP="00A675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4A6997" w:rsidRPr="00BF7EFE">
        <w:rPr>
          <w:rFonts w:ascii="Times New Roman" w:hAnsi="Times New Roman" w:cs="Times New Roman"/>
          <w:b/>
          <w:sz w:val="24"/>
          <w:szCs w:val="24"/>
          <w:lang w:val="uk-UA"/>
        </w:rPr>
        <w:t>аснований 01 грудня  2015 року</w:t>
      </w:r>
      <w:r w:rsidR="00BF11D0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Функціонує з січня 2016</w:t>
      </w:r>
      <w:r w:rsidR="00A6753F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A6753F" w:rsidRPr="00BF7EFE">
        <w:rPr>
          <w:rFonts w:ascii="Times New Roman" w:hAnsi="Times New Roman" w:cs="Times New Roman"/>
          <w:b/>
          <w:sz w:val="24"/>
          <w:szCs w:val="24"/>
          <w:lang w:val="uk-UA"/>
        </w:rPr>
        <w:t>оку.</w:t>
      </w:r>
    </w:p>
    <w:p w:rsidR="00532DE2" w:rsidRDefault="00ED7A30" w:rsidP="00A675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sz w:val="24"/>
          <w:szCs w:val="24"/>
          <w:lang w:val="uk-UA"/>
        </w:rPr>
        <w:t>Інформаці</w:t>
      </w:r>
      <w:r w:rsidR="00A6753F" w:rsidRPr="00BF7EF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BF7EFE">
        <w:rPr>
          <w:rFonts w:ascii="Times New Roman" w:hAnsi="Times New Roman" w:cs="Times New Roman"/>
          <w:sz w:val="24"/>
          <w:szCs w:val="24"/>
          <w:lang w:val="uk-UA"/>
        </w:rPr>
        <w:t xml:space="preserve"> по фонду </w:t>
      </w:r>
      <w:r w:rsidR="00A6753F" w:rsidRPr="00BF7EFE">
        <w:rPr>
          <w:rFonts w:ascii="Times New Roman" w:hAnsi="Times New Roman" w:cs="Times New Roman"/>
          <w:sz w:val="24"/>
          <w:szCs w:val="24"/>
          <w:lang w:val="uk-UA"/>
        </w:rPr>
        <w:t>розміщено</w:t>
      </w:r>
      <w:r w:rsidRPr="00BF7EFE">
        <w:rPr>
          <w:rFonts w:ascii="Times New Roman" w:hAnsi="Times New Roman" w:cs="Times New Roman"/>
          <w:sz w:val="24"/>
          <w:szCs w:val="24"/>
          <w:lang w:val="uk-UA"/>
        </w:rPr>
        <w:t xml:space="preserve"> на сайті школи в розділі</w:t>
      </w:r>
      <w:r w:rsidR="00A6753F" w:rsidRPr="00BF7EF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F7E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D7A30" w:rsidRPr="005E1FC5" w:rsidRDefault="00ED7A30" w:rsidP="00A6753F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0C7D87">
        <w:rPr>
          <w:rFonts w:ascii="Times New Roman" w:hAnsi="Times New Roman" w:cs="Times New Roman"/>
          <w:b/>
          <w:sz w:val="24"/>
          <w:szCs w:val="24"/>
          <w:lang w:val="uk-UA"/>
        </w:rPr>
        <w:t>«Благодійний</w:t>
      </w:r>
      <w:r w:rsidR="00A6753F" w:rsidRPr="000C7D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7D87">
        <w:rPr>
          <w:rFonts w:ascii="Times New Roman" w:hAnsi="Times New Roman" w:cs="Times New Roman"/>
          <w:b/>
          <w:sz w:val="24"/>
          <w:szCs w:val="24"/>
          <w:lang w:val="uk-UA"/>
        </w:rPr>
        <w:t>Фонд школи»</w:t>
      </w:r>
      <w:r w:rsidR="005E1FC5" w:rsidRPr="000C7D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7" w:tgtFrame="_blank" w:history="1">
        <w:r w:rsidR="005E1FC5" w:rsidRPr="000C7D87">
          <w:rPr>
            <w:rStyle w:val="a6"/>
            <w:rFonts w:ascii="Arial" w:hAnsi="Arial" w:cs="Arial"/>
            <w:b/>
            <w:color w:val="0070C0"/>
            <w:sz w:val="19"/>
            <w:szCs w:val="19"/>
            <w:bdr w:val="none" w:sz="0" w:space="0" w:color="auto" w:frame="1"/>
            <w:shd w:val="clear" w:color="auto" w:fill="FDE4C7"/>
          </w:rPr>
          <w:t>http://fond.osvita-bmr.com/</w:t>
        </w:r>
      </w:hyperlink>
      <w:r w:rsidR="00A6753F" w:rsidRPr="005E1FC5">
        <w:rPr>
          <w:rFonts w:ascii="Times New Roman" w:hAnsi="Times New Roman" w:cs="Times New Roman"/>
          <w:color w:val="0070C0"/>
          <w:sz w:val="24"/>
          <w:szCs w:val="24"/>
          <w:lang w:val="uk-UA"/>
        </w:rPr>
        <w:t>.</w:t>
      </w:r>
    </w:p>
    <w:p w:rsidR="006E0AE3" w:rsidRPr="00BF7EFE" w:rsidRDefault="006E0AE3" w:rsidP="00A6753F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Всього за період існування </w:t>
      </w:r>
      <w:r w:rsidR="006C4742" w:rsidRPr="00BF7EFE">
        <w:rPr>
          <w:rFonts w:ascii="Times New Roman" w:hAnsi="Times New Roman" w:cs="Times New Roman"/>
          <w:b/>
          <w:i/>
          <w:sz w:val="24"/>
          <w:szCs w:val="24"/>
          <w:lang w:val="uk-UA"/>
        </w:rPr>
        <w:t>з січня 2016 року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E0AE3" w:rsidRPr="00BF7EFE" w:rsidTr="00D504AC">
        <w:tc>
          <w:tcPr>
            <w:tcW w:w="2943" w:type="dxa"/>
          </w:tcPr>
          <w:p w:rsidR="006E0AE3" w:rsidRPr="00BF7EFE" w:rsidRDefault="000365BD" w:rsidP="0003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о</w:t>
            </w:r>
            <w:r w:rsidR="006E0AE3"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тримано:</w:t>
            </w:r>
          </w:p>
        </w:tc>
        <w:tc>
          <w:tcPr>
            <w:tcW w:w="6628" w:type="dxa"/>
          </w:tcPr>
          <w:p w:rsidR="006E0AE3" w:rsidRPr="00BF7EFE" w:rsidRDefault="000365BD" w:rsidP="00D5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в</w:t>
            </w:r>
            <w:r w:rsidR="006E0AE3"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итрачено:</w:t>
            </w:r>
          </w:p>
          <w:p w:rsidR="006E0AE3" w:rsidRPr="00BF7EFE" w:rsidRDefault="006E0AE3" w:rsidP="00D5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0AE3" w:rsidRPr="00BF7EFE" w:rsidTr="00D504AC">
        <w:tc>
          <w:tcPr>
            <w:tcW w:w="2943" w:type="dxa"/>
          </w:tcPr>
          <w:p w:rsidR="006E0AE3" w:rsidRPr="00BF7EFE" w:rsidRDefault="00963417" w:rsidP="0003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036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CB1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08</w:t>
            </w: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7,57 </w:t>
            </w:r>
            <w:r w:rsidR="006E0AE3"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6628" w:type="dxa"/>
          </w:tcPr>
          <w:p w:rsidR="006E0AE3" w:rsidRPr="00BF7EFE" w:rsidRDefault="000365BD" w:rsidP="00D5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  <w:r w:rsidR="00963417"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251</w:t>
            </w:r>
            <w:r w:rsidR="00963417"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6E0AE3"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  <w:p w:rsidR="006E0AE3" w:rsidRPr="00BF7EFE" w:rsidRDefault="006E0AE3" w:rsidP="00D5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0AE3" w:rsidRPr="00BF7EFE" w:rsidTr="00D504AC">
        <w:tc>
          <w:tcPr>
            <w:tcW w:w="2943" w:type="dxa"/>
          </w:tcPr>
          <w:p w:rsidR="006E0AE3" w:rsidRPr="00BF7EFE" w:rsidRDefault="00F30099" w:rsidP="003D5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2018 рік</w:t>
            </w:r>
          </w:p>
        </w:tc>
        <w:tc>
          <w:tcPr>
            <w:tcW w:w="6628" w:type="dxa"/>
          </w:tcPr>
          <w:p w:rsidR="006E0AE3" w:rsidRPr="00BF7EFE" w:rsidRDefault="00F30099" w:rsidP="003D5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2018 рік</w:t>
            </w:r>
          </w:p>
        </w:tc>
      </w:tr>
      <w:tr w:rsidR="006E0AE3" w:rsidRPr="00BF7EFE" w:rsidTr="00D504AC">
        <w:tc>
          <w:tcPr>
            <w:tcW w:w="2943" w:type="dxa"/>
          </w:tcPr>
          <w:p w:rsidR="006E0AE3" w:rsidRPr="00BF7EFE" w:rsidRDefault="006E0AE3" w:rsidP="00D50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</w:tcPr>
          <w:p w:rsidR="006E0AE3" w:rsidRPr="00BF7EFE" w:rsidRDefault="006E0AE3" w:rsidP="00D50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AE3" w:rsidRPr="00BF7EFE" w:rsidTr="00D504AC">
        <w:tc>
          <w:tcPr>
            <w:tcW w:w="2943" w:type="dxa"/>
          </w:tcPr>
          <w:p w:rsidR="006E0AE3" w:rsidRPr="00BF7EFE" w:rsidRDefault="00F30099" w:rsidP="00D5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2 250.00 грн.</w:t>
            </w:r>
          </w:p>
        </w:tc>
        <w:tc>
          <w:tcPr>
            <w:tcW w:w="6628" w:type="dxa"/>
          </w:tcPr>
          <w:p w:rsidR="006E0AE3" w:rsidRPr="00BF7EFE" w:rsidRDefault="00F30099" w:rsidP="00D5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939.50 грн.</w:t>
            </w:r>
          </w:p>
        </w:tc>
      </w:tr>
      <w:tr w:rsidR="006E0AE3" w:rsidRPr="00BF7EFE" w:rsidTr="00D504AC">
        <w:tc>
          <w:tcPr>
            <w:tcW w:w="2943" w:type="dxa"/>
          </w:tcPr>
          <w:p w:rsidR="006E0AE3" w:rsidRPr="00BF7EFE" w:rsidRDefault="006E0AE3" w:rsidP="00D50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</w:tcPr>
          <w:p w:rsidR="006E0AE3" w:rsidRPr="00BF7EFE" w:rsidRDefault="006E0AE3" w:rsidP="00D50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AE3" w:rsidRPr="00BF7EFE" w:rsidTr="00331741">
        <w:trPr>
          <w:trHeight w:val="186"/>
        </w:trPr>
        <w:tc>
          <w:tcPr>
            <w:tcW w:w="2943" w:type="dxa"/>
            <w:tcBorders>
              <w:bottom w:val="single" w:sz="4" w:space="0" w:color="auto"/>
            </w:tcBorders>
          </w:tcPr>
          <w:p w:rsidR="006E0AE3" w:rsidRPr="00BF7EFE" w:rsidRDefault="00331741" w:rsidP="0033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3а 2019 рік </w:t>
            </w:r>
            <w:r w:rsidR="00EE47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 І півріччя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6E0AE3" w:rsidRPr="00BF7EFE" w:rsidRDefault="00331741" w:rsidP="0033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2019 рік</w:t>
            </w:r>
            <w:r w:rsidR="00EE47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І півріччя</w:t>
            </w:r>
          </w:p>
        </w:tc>
      </w:tr>
      <w:tr w:rsidR="00331741" w:rsidRPr="00BF7EFE" w:rsidTr="00331741">
        <w:trPr>
          <w:trHeight w:val="28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331741" w:rsidRPr="00BF7EFE" w:rsidRDefault="00963417" w:rsidP="00CB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CB1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4 200</w:t>
            </w: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 грн.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331741" w:rsidRPr="00BF7EFE" w:rsidRDefault="00963417" w:rsidP="0033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2 753,00 грн.</w:t>
            </w:r>
          </w:p>
        </w:tc>
      </w:tr>
      <w:tr w:rsidR="00331741" w:rsidRPr="00BF7EFE" w:rsidTr="00EE47D1">
        <w:trPr>
          <w:trHeight w:val="25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331741" w:rsidRPr="00BF7EFE" w:rsidRDefault="00EE47D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3а 2019 рік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– ІІ півріччя 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331741" w:rsidRPr="00BF7EFE" w:rsidRDefault="00EE47D1" w:rsidP="00EE4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3а 2019 рік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 ІІ півріччя</w:t>
            </w:r>
          </w:p>
        </w:tc>
      </w:tr>
      <w:tr w:rsidR="00EE47D1" w:rsidRPr="00BF7EFE" w:rsidTr="00EE47D1">
        <w:trPr>
          <w:trHeight w:val="28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E47D1" w:rsidRPr="00EE47D1" w:rsidRDefault="007D688F" w:rsidP="00EE47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D68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6000.00 </w:t>
            </w:r>
            <w:r w:rsidR="00EE47D1" w:rsidRPr="007D68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r w:rsidR="00EE47D1" w:rsidRPr="00EE4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EE47D1" w:rsidRDefault="00EE47D1" w:rsidP="0033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12 072,00 грн.</w:t>
            </w:r>
          </w:p>
        </w:tc>
      </w:tr>
      <w:tr w:rsidR="00EE47D1" w:rsidRPr="00BF7EFE" w:rsidTr="00EE47D1">
        <w:trPr>
          <w:trHeight w:val="28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E47D1" w:rsidRPr="00BF7EFE" w:rsidRDefault="00EE47D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 І півріччя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EE47D1" w:rsidRPr="00BF7EFE" w:rsidRDefault="00EE47D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І півріччя</w:t>
            </w:r>
          </w:p>
        </w:tc>
      </w:tr>
      <w:tr w:rsidR="00EE47D1" w:rsidRPr="00BF7EFE" w:rsidTr="00EE47D1">
        <w:trPr>
          <w:trHeight w:val="25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E47D1" w:rsidRPr="00BF7EFE" w:rsidRDefault="00EE47D1" w:rsidP="00D5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грн.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EE47D1" w:rsidRDefault="00EE47D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2 947,87 грн.</w:t>
            </w:r>
          </w:p>
        </w:tc>
      </w:tr>
      <w:tr w:rsidR="00EE47D1" w:rsidRPr="00BF7EFE" w:rsidTr="00331741">
        <w:trPr>
          <w:trHeight w:val="288"/>
        </w:trPr>
        <w:tc>
          <w:tcPr>
            <w:tcW w:w="2943" w:type="dxa"/>
            <w:tcBorders>
              <w:top w:val="single" w:sz="4" w:space="0" w:color="auto"/>
            </w:tcBorders>
          </w:tcPr>
          <w:p w:rsidR="00EE47D1" w:rsidRPr="00BF7EFE" w:rsidRDefault="00EE47D1" w:rsidP="00D5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E47D1" w:rsidRDefault="00EE47D1" w:rsidP="0033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E47D1" w:rsidRDefault="00EE47D1" w:rsidP="0003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 період</w:t>
            </w:r>
            <w:r w:rsidR="00036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36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</w:t>
            </w: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201</w:t>
            </w:r>
            <w:r w:rsidR="00036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по червень 20</w:t>
            </w:r>
            <w:r w:rsidR="00036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BF7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витратили на:</w:t>
            </w:r>
          </w:p>
        </w:tc>
      </w:tr>
      <w:tr w:rsidR="00EE47D1" w:rsidRPr="00BF7EFE" w:rsidTr="00D504AC">
        <w:trPr>
          <w:trHeight w:val="2629"/>
        </w:trPr>
        <w:tc>
          <w:tcPr>
            <w:tcW w:w="2943" w:type="dxa"/>
            <w:vMerge w:val="restart"/>
          </w:tcPr>
          <w:p w:rsidR="00EE47D1" w:rsidRPr="00BF7EFE" w:rsidRDefault="00EE47D1" w:rsidP="00D50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E47D1" w:rsidRPr="00BF7EFE" w:rsidRDefault="00EE47D1" w:rsidP="0070108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D1" w:rsidRDefault="000365BD" w:rsidP="000365B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 (3 шт.) = 972.50 грн.</w:t>
            </w:r>
          </w:p>
          <w:p w:rsidR="000365BD" w:rsidRDefault="000365BD" w:rsidP="000365B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Вогнегасники з кріпленням  (4 шт.) = 1181,10 грн.</w:t>
            </w:r>
          </w:p>
          <w:p w:rsidR="000365BD" w:rsidRDefault="002B1445" w:rsidP="000365B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Зарядний пристрій</w:t>
            </w:r>
            <w:r w:rsidR="00036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ноутбука = 350 грн.</w:t>
            </w:r>
          </w:p>
          <w:p w:rsidR="000365BD" w:rsidRDefault="000365BD" w:rsidP="000365B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Сантехніка  = 427 грн.</w:t>
            </w:r>
          </w:p>
          <w:p w:rsidR="000365BD" w:rsidRDefault="000365BD" w:rsidP="000365B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  (6 рулонів)  = 3310 грн.</w:t>
            </w:r>
          </w:p>
          <w:p w:rsidR="000365BD" w:rsidRDefault="000365BD" w:rsidP="000365B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Будівельні матеріали  = </w:t>
            </w:r>
            <w:r w:rsidR="00BE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,40 грн.</w:t>
            </w:r>
          </w:p>
          <w:p w:rsidR="000365BD" w:rsidRDefault="000365BD" w:rsidP="000365B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Миючі засоби = 450,50 грн.</w:t>
            </w:r>
          </w:p>
          <w:p w:rsidR="000365BD" w:rsidRDefault="000365BD" w:rsidP="00BE68B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 для редагування електричного струму = </w:t>
            </w:r>
            <w:r w:rsidR="00BE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 г.</w:t>
            </w:r>
          </w:p>
          <w:p w:rsidR="00BE68B7" w:rsidRDefault="00BE68B7" w:rsidP="00BE68B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на курсах з пожежної безпеки = 400 грн.</w:t>
            </w:r>
          </w:p>
          <w:p w:rsidR="00BE68B7" w:rsidRDefault="00BE68B7" w:rsidP="00BE68B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  = 415 грн.</w:t>
            </w:r>
          </w:p>
          <w:p w:rsidR="00BE68B7" w:rsidRDefault="00BE68B7" w:rsidP="00BE68B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Полотно на скатертину (5.5 м) = 522.50 грн.</w:t>
            </w:r>
          </w:p>
          <w:p w:rsidR="00BE68B7" w:rsidRDefault="00BE68B7" w:rsidP="00BE68B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(розетки)  = 386,27 грн.</w:t>
            </w:r>
          </w:p>
          <w:p w:rsidR="00BE68B7" w:rsidRDefault="00BE68B7" w:rsidP="00BE68B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Запчастини та мастило для коси = 323,60 грн.</w:t>
            </w:r>
          </w:p>
          <w:p w:rsidR="00AF24A9" w:rsidRDefault="00AF24A9" w:rsidP="00BE68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68B7" w:rsidRPr="00172B32" w:rsidRDefault="00BE68B7" w:rsidP="002B14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B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витра</w:t>
            </w:r>
            <w:r w:rsidR="002B14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чено:</w:t>
            </w:r>
            <w:r w:rsidRPr="00172B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15019,87 грн. </w:t>
            </w:r>
          </w:p>
        </w:tc>
      </w:tr>
      <w:tr w:rsidR="00EE47D1" w:rsidRPr="00BF7EFE" w:rsidTr="00D504AC">
        <w:trPr>
          <w:trHeight w:val="586"/>
        </w:trPr>
        <w:tc>
          <w:tcPr>
            <w:tcW w:w="2943" w:type="dxa"/>
            <w:vMerge/>
          </w:tcPr>
          <w:p w:rsidR="00EE47D1" w:rsidRPr="00BF7EFE" w:rsidRDefault="00EE47D1" w:rsidP="00D50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AF24A9" w:rsidRDefault="00AF24A9" w:rsidP="007010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E47D1" w:rsidRPr="00BF7EFE" w:rsidRDefault="00EE47D1" w:rsidP="0070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EFE">
              <w:rPr>
                <w:rFonts w:ascii="Times New Roman" w:hAnsi="Times New Roman" w:cs="Times New Roman"/>
                <w:b/>
                <w:sz w:val="24"/>
                <w:szCs w:val="24"/>
              </w:rPr>
              <w:t>Залишок</w:t>
            </w:r>
            <w:proofErr w:type="spellEnd"/>
            <w:r w:rsidRPr="00BF7EFE">
              <w:rPr>
                <w:rFonts w:ascii="Times New Roman" w:hAnsi="Times New Roman" w:cs="Times New Roman"/>
                <w:b/>
                <w:sz w:val="24"/>
                <w:szCs w:val="24"/>
              </w:rPr>
              <w:t>: 8</w:t>
            </w:r>
            <w:r w:rsidR="00036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  <w:r w:rsidRPr="00BF7E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6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  <w:r w:rsidRPr="00BF7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грн.</w:t>
            </w:r>
          </w:p>
          <w:p w:rsidR="00EE47D1" w:rsidRPr="00BF7EFE" w:rsidRDefault="00EE47D1" w:rsidP="00D50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510F" w:rsidRDefault="00E9510F" w:rsidP="00A675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0AE3" w:rsidRPr="00BF7EFE" w:rsidRDefault="00A6753F" w:rsidP="00A675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="006E0AE3" w:rsidRPr="00BF7EFE">
        <w:rPr>
          <w:rFonts w:ascii="Times New Roman" w:hAnsi="Times New Roman" w:cs="Times New Roman"/>
          <w:b/>
          <w:sz w:val="24"/>
          <w:szCs w:val="24"/>
          <w:lang w:val="uk-UA"/>
        </w:rPr>
        <w:t>ВИТРАТИ  ПО  КАСІ</w:t>
      </w:r>
    </w:p>
    <w:p w:rsidR="006E0AE3" w:rsidRPr="00BF7EFE" w:rsidRDefault="006E0AE3" w:rsidP="00A675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За період з</w:t>
      </w:r>
      <w:r w:rsidR="006C4742" w:rsidRPr="00BF7EFE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.06.201</w:t>
      </w:r>
      <w:r w:rsidR="000365BD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р. – </w:t>
      </w:r>
      <w:r w:rsidR="006C4742" w:rsidRPr="00BF7EF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0365B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6C4742" w:rsidRPr="00BF7EF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0365B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A6753F" w:rsidRPr="00BF7EF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9510F" w:rsidRDefault="00963417" w:rsidP="00E9510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7EFE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EFE">
        <w:rPr>
          <w:rFonts w:ascii="Times New Roman" w:hAnsi="Times New Roman" w:cs="Times New Roman"/>
          <w:sz w:val="24"/>
          <w:szCs w:val="24"/>
        </w:rPr>
        <w:t>витрачено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 xml:space="preserve"> – </w:t>
      </w:r>
      <w:r w:rsidRPr="00BF7EFE">
        <w:rPr>
          <w:rFonts w:ascii="Times New Roman" w:hAnsi="Times New Roman" w:cs="Times New Roman"/>
          <w:b/>
          <w:sz w:val="24"/>
          <w:szCs w:val="24"/>
        </w:rPr>
        <w:t>13</w:t>
      </w:r>
      <w:r w:rsidR="00231C7C">
        <w:rPr>
          <w:rFonts w:ascii="Times New Roman" w:hAnsi="Times New Roman" w:cs="Times New Roman"/>
          <w:b/>
          <w:sz w:val="24"/>
          <w:szCs w:val="24"/>
        </w:rPr>
        <w:t> </w:t>
      </w:r>
      <w:r w:rsidR="00B92112">
        <w:rPr>
          <w:rFonts w:ascii="Times New Roman" w:hAnsi="Times New Roman" w:cs="Times New Roman"/>
          <w:b/>
          <w:sz w:val="24"/>
          <w:szCs w:val="24"/>
          <w:lang w:val="uk-UA"/>
        </w:rPr>
        <w:t>619</w:t>
      </w:r>
      <w:r w:rsidR="00231C7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9211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F7EFE">
        <w:rPr>
          <w:rFonts w:ascii="Times New Roman" w:hAnsi="Times New Roman" w:cs="Times New Roman"/>
          <w:b/>
          <w:sz w:val="24"/>
          <w:szCs w:val="24"/>
        </w:rPr>
        <w:t>0 грн</w:t>
      </w:r>
      <w:r w:rsidRPr="00BF7EFE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63417" w:rsidRPr="00BF7EFE" w:rsidRDefault="00963417" w:rsidP="00E9510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F7EFE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Pr="00BF7E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них на:</w:t>
      </w:r>
    </w:p>
    <w:p w:rsidR="00963417" w:rsidRPr="00BF7EFE" w:rsidRDefault="00963417" w:rsidP="00E9510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7EFE">
        <w:rPr>
          <w:rFonts w:ascii="Times New Roman" w:hAnsi="Times New Roman" w:cs="Times New Roman"/>
          <w:sz w:val="24"/>
          <w:szCs w:val="24"/>
        </w:rPr>
        <w:t>Канцтовари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ab/>
      </w:r>
      <w:r w:rsidRPr="00BF7EFE">
        <w:rPr>
          <w:rFonts w:ascii="Times New Roman" w:hAnsi="Times New Roman" w:cs="Times New Roman"/>
          <w:sz w:val="24"/>
          <w:szCs w:val="24"/>
        </w:rPr>
        <w:tab/>
      </w:r>
      <w:r w:rsidRPr="00BF7EFE">
        <w:rPr>
          <w:rFonts w:ascii="Times New Roman" w:hAnsi="Times New Roman" w:cs="Times New Roman"/>
          <w:sz w:val="24"/>
          <w:szCs w:val="24"/>
        </w:rPr>
        <w:tab/>
      </w:r>
      <w:r w:rsidRPr="00BF7EFE">
        <w:rPr>
          <w:rFonts w:ascii="Times New Roman" w:hAnsi="Times New Roman" w:cs="Times New Roman"/>
          <w:sz w:val="24"/>
          <w:szCs w:val="24"/>
        </w:rPr>
        <w:tab/>
      </w:r>
      <w:r w:rsidRPr="00BF7EF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32DE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7EFE">
        <w:rPr>
          <w:rFonts w:ascii="Times New Roman" w:hAnsi="Times New Roman" w:cs="Times New Roman"/>
          <w:sz w:val="24"/>
          <w:szCs w:val="24"/>
        </w:rPr>
        <w:t xml:space="preserve">    -       </w:t>
      </w:r>
      <w:r w:rsidR="000420CF">
        <w:rPr>
          <w:rFonts w:ascii="Times New Roman" w:hAnsi="Times New Roman" w:cs="Times New Roman"/>
          <w:sz w:val="24"/>
          <w:szCs w:val="24"/>
          <w:lang w:val="uk-UA"/>
        </w:rPr>
        <w:t>1279</w:t>
      </w:r>
      <w:r w:rsidRPr="00BF7EFE">
        <w:rPr>
          <w:rFonts w:ascii="Times New Roman" w:hAnsi="Times New Roman" w:cs="Times New Roman"/>
          <w:sz w:val="24"/>
          <w:szCs w:val="24"/>
        </w:rPr>
        <w:t>.</w:t>
      </w:r>
      <w:r w:rsidR="000420C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F7EFE">
        <w:rPr>
          <w:rFonts w:ascii="Times New Roman" w:hAnsi="Times New Roman" w:cs="Times New Roman"/>
          <w:sz w:val="24"/>
          <w:szCs w:val="24"/>
        </w:rPr>
        <w:t>0</w:t>
      </w:r>
    </w:p>
    <w:p w:rsidR="00963417" w:rsidRPr="00BF7EFE" w:rsidRDefault="00963417" w:rsidP="00E9510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7EFE">
        <w:rPr>
          <w:rFonts w:ascii="Times New Roman" w:hAnsi="Times New Roman" w:cs="Times New Roman"/>
          <w:sz w:val="24"/>
          <w:szCs w:val="24"/>
        </w:rPr>
        <w:t>Миючі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EFE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ab/>
      </w:r>
      <w:r w:rsidRPr="00BF7EFE">
        <w:rPr>
          <w:rFonts w:ascii="Times New Roman" w:hAnsi="Times New Roman" w:cs="Times New Roman"/>
          <w:sz w:val="24"/>
          <w:szCs w:val="24"/>
        </w:rPr>
        <w:tab/>
      </w:r>
      <w:r w:rsidRPr="00BF7EFE">
        <w:rPr>
          <w:rFonts w:ascii="Times New Roman" w:hAnsi="Times New Roman" w:cs="Times New Roman"/>
          <w:sz w:val="24"/>
          <w:szCs w:val="24"/>
        </w:rPr>
        <w:tab/>
      </w:r>
      <w:r w:rsidRPr="00BF7EFE">
        <w:rPr>
          <w:rFonts w:ascii="Times New Roman" w:hAnsi="Times New Roman" w:cs="Times New Roman"/>
          <w:sz w:val="24"/>
          <w:szCs w:val="24"/>
        </w:rPr>
        <w:tab/>
      </w:r>
      <w:r w:rsidRPr="00BF7EFE">
        <w:rPr>
          <w:rFonts w:ascii="Times New Roman" w:hAnsi="Times New Roman" w:cs="Times New Roman"/>
          <w:sz w:val="24"/>
          <w:szCs w:val="24"/>
        </w:rPr>
        <w:tab/>
        <w:t xml:space="preserve">       -</w:t>
      </w:r>
      <w:r w:rsidRPr="00BF7EF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420CF">
        <w:rPr>
          <w:rFonts w:ascii="Times New Roman" w:hAnsi="Times New Roman" w:cs="Times New Roman"/>
          <w:sz w:val="24"/>
          <w:szCs w:val="24"/>
          <w:lang w:val="uk-UA"/>
        </w:rPr>
        <w:t>475</w:t>
      </w:r>
      <w:r w:rsidRPr="00BF7EFE">
        <w:rPr>
          <w:rFonts w:ascii="Times New Roman" w:hAnsi="Times New Roman" w:cs="Times New Roman"/>
          <w:sz w:val="24"/>
          <w:szCs w:val="24"/>
        </w:rPr>
        <w:t>.00</w:t>
      </w:r>
    </w:p>
    <w:p w:rsidR="00963417" w:rsidRPr="00BF7EFE" w:rsidRDefault="00963417" w:rsidP="009634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7EFE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EFE">
        <w:rPr>
          <w:rFonts w:ascii="Times New Roman" w:hAnsi="Times New Roman" w:cs="Times New Roman"/>
          <w:sz w:val="24"/>
          <w:szCs w:val="24"/>
        </w:rPr>
        <w:t>комп</w:t>
      </w:r>
      <w:r w:rsidRPr="00231C7C">
        <w:rPr>
          <w:rFonts w:ascii="Times New Roman" w:hAnsi="Times New Roman" w:cs="Times New Roman"/>
          <w:sz w:val="24"/>
          <w:szCs w:val="24"/>
        </w:rPr>
        <w:t>’</w:t>
      </w:r>
      <w:r w:rsidRPr="00BF7EFE">
        <w:rPr>
          <w:rFonts w:ascii="Times New Roman" w:hAnsi="Times New Roman" w:cs="Times New Roman"/>
          <w:sz w:val="24"/>
          <w:szCs w:val="24"/>
        </w:rPr>
        <w:t>ютерів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F7EF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F7EFE">
        <w:rPr>
          <w:rFonts w:ascii="Times New Roman" w:hAnsi="Times New Roman" w:cs="Times New Roman"/>
          <w:sz w:val="24"/>
          <w:szCs w:val="24"/>
        </w:rPr>
        <w:t>інтерів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 xml:space="preserve">, ксерокс </w:t>
      </w:r>
      <w:r w:rsidR="00532DE2">
        <w:rPr>
          <w:rFonts w:ascii="Times New Roman" w:hAnsi="Times New Roman" w:cs="Times New Roman"/>
          <w:sz w:val="24"/>
          <w:szCs w:val="24"/>
          <w:lang w:val="uk-UA"/>
        </w:rPr>
        <w:t xml:space="preserve">     -</w:t>
      </w:r>
      <w:r w:rsidRPr="00BF7EFE">
        <w:rPr>
          <w:rFonts w:ascii="Times New Roman" w:hAnsi="Times New Roman" w:cs="Times New Roman"/>
          <w:sz w:val="24"/>
          <w:szCs w:val="24"/>
        </w:rPr>
        <w:t xml:space="preserve"> </w:t>
      </w:r>
      <w:r w:rsidR="00532DE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F7EFE">
        <w:rPr>
          <w:rFonts w:ascii="Times New Roman" w:hAnsi="Times New Roman" w:cs="Times New Roman"/>
          <w:sz w:val="24"/>
          <w:szCs w:val="24"/>
        </w:rPr>
        <w:t>1</w:t>
      </w:r>
      <w:r w:rsidR="000420CF">
        <w:rPr>
          <w:rFonts w:ascii="Times New Roman" w:hAnsi="Times New Roman" w:cs="Times New Roman"/>
          <w:sz w:val="24"/>
          <w:szCs w:val="24"/>
          <w:lang w:val="uk-UA"/>
        </w:rPr>
        <w:t>010</w:t>
      </w:r>
      <w:r w:rsidRPr="00BF7EFE">
        <w:rPr>
          <w:rFonts w:ascii="Times New Roman" w:hAnsi="Times New Roman" w:cs="Times New Roman"/>
          <w:sz w:val="24"/>
          <w:szCs w:val="24"/>
        </w:rPr>
        <w:t>.00</w:t>
      </w:r>
    </w:p>
    <w:p w:rsidR="00963417" w:rsidRPr="00BF7EFE" w:rsidRDefault="00963417" w:rsidP="009634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7EFE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EF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32DE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F7EFE">
        <w:rPr>
          <w:rFonts w:ascii="Times New Roman" w:hAnsi="Times New Roman" w:cs="Times New Roman"/>
          <w:sz w:val="24"/>
          <w:szCs w:val="24"/>
        </w:rPr>
        <w:t xml:space="preserve"> -       </w:t>
      </w:r>
      <w:r w:rsidR="00532D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0CF">
        <w:rPr>
          <w:rFonts w:ascii="Times New Roman" w:hAnsi="Times New Roman" w:cs="Times New Roman"/>
          <w:sz w:val="24"/>
          <w:szCs w:val="24"/>
          <w:lang w:val="uk-UA"/>
        </w:rPr>
        <w:t>2831</w:t>
      </w:r>
      <w:r w:rsidRPr="00BF7EFE">
        <w:rPr>
          <w:rFonts w:ascii="Times New Roman" w:hAnsi="Times New Roman" w:cs="Times New Roman"/>
          <w:sz w:val="24"/>
          <w:szCs w:val="24"/>
        </w:rPr>
        <w:t>.00</w:t>
      </w:r>
    </w:p>
    <w:p w:rsidR="00963417" w:rsidRPr="00BF7EFE" w:rsidRDefault="00963417" w:rsidP="009634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7EFE">
        <w:rPr>
          <w:rFonts w:ascii="Times New Roman" w:hAnsi="Times New Roman" w:cs="Times New Roman"/>
          <w:sz w:val="24"/>
          <w:szCs w:val="24"/>
        </w:rPr>
        <w:t>Ремонтні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EF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F7EFE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BF7EFE">
        <w:rPr>
          <w:rFonts w:ascii="Times New Roman" w:hAnsi="Times New Roman" w:cs="Times New Roman"/>
          <w:sz w:val="24"/>
          <w:szCs w:val="24"/>
        </w:rPr>
        <w:t>іали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 xml:space="preserve"> для ремонту)       </w:t>
      </w:r>
      <w:r w:rsidR="00532DE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7EFE">
        <w:rPr>
          <w:rFonts w:ascii="Times New Roman" w:hAnsi="Times New Roman" w:cs="Times New Roman"/>
          <w:sz w:val="24"/>
          <w:szCs w:val="24"/>
        </w:rPr>
        <w:t xml:space="preserve">-       </w:t>
      </w:r>
      <w:r w:rsidR="000420CF">
        <w:rPr>
          <w:rFonts w:ascii="Times New Roman" w:hAnsi="Times New Roman" w:cs="Times New Roman"/>
          <w:sz w:val="24"/>
          <w:szCs w:val="24"/>
          <w:lang w:val="uk-UA"/>
        </w:rPr>
        <w:t>700</w:t>
      </w:r>
      <w:r w:rsidRPr="00BF7EFE">
        <w:rPr>
          <w:rFonts w:ascii="Times New Roman" w:hAnsi="Times New Roman" w:cs="Times New Roman"/>
          <w:sz w:val="24"/>
          <w:szCs w:val="24"/>
        </w:rPr>
        <w:t>.00</w:t>
      </w:r>
    </w:p>
    <w:p w:rsidR="000420CF" w:rsidRPr="000420CF" w:rsidRDefault="00963417" w:rsidP="009634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0CF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042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0CF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0420CF" w:rsidRPr="000420CF">
        <w:rPr>
          <w:rFonts w:ascii="Times New Roman" w:hAnsi="Times New Roman" w:cs="Times New Roman"/>
          <w:sz w:val="24"/>
          <w:szCs w:val="24"/>
          <w:lang w:val="uk-UA"/>
        </w:rPr>
        <w:t>, пожежна безпека</w:t>
      </w:r>
      <w:r w:rsidRPr="000420CF">
        <w:rPr>
          <w:rFonts w:ascii="Times New Roman" w:hAnsi="Times New Roman" w:cs="Times New Roman"/>
          <w:sz w:val="24"/>
          <w:szCs w:val="24"/>
        </w:rPr>
        <w:t xml:space="preserve"> </w:t>
      </w:r>
      <w:r w:rsidR="000420CF" w:rsidRPr="000420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-       </w:t>
      </w:r>
      <w:r w:rsidR="000420CF">
        <w:rPr>
          <w:rFonts w:ascii="Times New Roman" w:hAnsi="Times New Roman" w:cs="Times New Roman"/>
          <w:sz w:val="24"/>
          <w:szCs w:val="24"/>
          <w:lang w:val="uk-UA"/>
        </w:rPr>
        <w:t>125.00</w:t>
      </w:r>
    </w:p>
    <w:p w:rsidR="00124802" w:rsidRPr="00124802" w:rsidRDefault="00B92112" w:rsidP="009634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Друк </w:t>
      </w:r>
      <w:r w:rsidR="00124802">
        <w:rPr>
          <w:rFonts w:ascii="Times New Roman" w:hAnsi="Times New Roman" w:cs="Times New Roman"/>
          <w:sz w:val="24"/>
          <w:szCs w:val="24"/>
          <w:lang w:val="uk-UA"/>
        </w:rPr>
        <w:t xml:space="preserve"> та р</w:t>
      </w:r>
      <w:proofErr w:type="spellStart"/>
      <w:r w:rsidR="00963417" w:rsidRPr="00BF7EFE">
        <w:rPr>
          <w:rFonts w:ascii="Times New Roman" w:hAnsi="Times New Roman" w:cs="Times New Roman"/>
          <w:sz w:val="24"/>
          <w:szCs w:val="24"/>
        </w:rPr>
        <w:t>еєстрація</w:t>
      </w:r>
      <w:proofErr w:type="spellEnd"/>
      <w:r w:rsidR="00963417" w:rsidRPr="00BF7EFE">
        <w:rPr>
          <w:rFonts w:ascii="Times New Roman" w:hAnsi="Times New Roman" w:cs="Times New Roman"/>
          <w:sz w:val="24"/>
          <w:szCs w:val="24"/>
        </w:rPr>
        <w:t xml:space="preserve"> статуту </w:t>
      </w:r>
      <w:r w:rsidR="001248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124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24802">
        <w:rPr>
          <w:rFonts w:ascii="Times New Roman" w:hAnsi="Times New Roman" w:cs="Times New Roman"/>
          <w:sz w:val="24"/>
          <w:szCs w:val="24"/>
          <w:lang w:val="uk-UA"/>
        </w:rPr>
        <w:t xml:space="preserve">-        1284.00  </w:t>
      </w:r>
    </w:p>
    <w:p w:rsidR="00963417" w:rsidRPr="00124802" w:rsidRDefault="00124802" w:rsidP="009634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Виготовлення печатки і штампу заклад</w:t>
      </w:r>
      <w:r w:rsidR="00B92112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, бібліотеки -        1000.00</w:t>
      </w:r>
    </w:p>
    <w:p w:rsidR="00124802" w:rsidRPr="00BF7EFE" w:rsidRDefault="001746EC" w:rsidP="009634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Вивіска закладу, таблички для каб</w:t>
      </w:r>
      <w:r w:rsidR="00B9211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нетів                     -        580.00  </w:t>
      </w:r>
    </w:p>
    <w:p w:rsidR="00963417" w:rsidRPr="00BF7EFE" w:rsidRDefault="00963417" w:rsidP="009634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7EFE">
        <w:rPr>
          <w:rFonts w:ascii="Times New Roman" w:hAnsi="Times New Roman" w:cs="Times New Roman"/>
          <w:sz w:val="24"/>
          <w:szCs w:val="24"/>
        </w:rPr>
        <w:t>Енергозберігаючі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 xml:space="preserve"> лампочки                            </w:t>
      </w:r>
      <w:r w:rsidR="00532DE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BF7EFE">
        <w:rPr>
          <w:rFonts w:ascii="Times New Roman" w:hAnsi="Times New Roman" w:cs="Times New Roman"/>
          <w:sz w:val="24"/>
          <w:szCs w:val="24"/>
        </w:rPr>
        <w:t xml:space="preserve">-         </w:t>
      </w:r>
      <w:r w:rsidR="000420CF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Pr="00BF7EFE">
        <w:rPr>
          <w:rFonts w:ascii="Times New Roman" w:hAnsi="Times New Roman" w:cs="Times New Roman"/>
          <w:sz w:val="24"/>
          <w:szCs w:val="24"/>
        </w:rPr>
        <w:t>.00</w:t>
      </w:r>
    </w:p>
    <w:p w:rsidR="00963417" w:rsidRPr="000420CF" w:rsidRDefault="00963417" w:rsidP="009634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7EFE">
        <w:rPr>
          <w:rFonts w:ascii="Times New Roman" w:hAnsi="Times New Roman" w:cs="Times New Roman"/>
          <w:sz w:val="24"/>
          <w:szCs w:val="24"/>
        </w:rPr>
        <w:t>Відкрит</w:t>
      </w:r>
      <w:proofErr w:type="spellEnd"/>
      <w:r w:rsidR="000420C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F7EFE">
        <w:rPr>
          <w:rFonts w:ascii="Times New Roman" w:hAnsi="Times New Roman" w:cs="Times New Roman"/>
          <w:sz w:val="24"/>
          <w:szCs w:val="24"/>
        </w:rPr>
        <w:t xml:space="preserve"> </w:t>
      </w:r>
      <w:r w:rsidR="00B92112">
        <w:rPr>
          <w:rFonts w:ascii="Times New Roman" w:hAnsi="Times New Roman" w:cs="Times New Roman"/>
          <w:sz w:val="24"/>
          <w:szCs w:val="24"/>
          <w:lang w:val="uk-UA"/>
        </w:rPr>
        <w:t xml:space="preserve">виховні </w:t>
      </w:r>
      <w:r w:rsidRPr="00BF7EFE">
        <w:rPr>
          <w:rFonts w:ascii="Times New Roman" w:hAnsi="Times New Roman" w:cs="Times New Roman"/>
          <w:sz w:val="24"/>
          <w:szCs w:val="24"/>
        </w:rPr>
        <w:t>за</w:t>
      </w:r>
      <w:proofErr w:type="spellStart"/>
      <w:r w:rsidR="000420CF">
        <w:rPr>
          <w:rFonts w:ascii="Times New Roman" w:hAnsi="Times New Roman" w:cs="Times New Roman"/>
          <w:sz w:val="24"/>
          <w:szCs w:val="24"/>
          <w:lang w:val="uk-UA"/>
        </w:rPr>
        <w:t>хо</w:t>
      </w:r>
      <w:proofErr w:type="spellEnd"/>
      <w:r w:rsidRPr="00BF7EFE">
        <w:rPr>
          <w:rFonts w:ascii="Times New Roman" w:hAnsi="Times New Roman" w:cs="Times New Roman"/>
          <w:sz w:val="24"/>
          <w:szCs w:val="24"/>
        </w:rPr>
        <w:t>д</w:t>
      </w:r>
      <w:r w:rsidR="000420C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F7EF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21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2DE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F7EFE">
        <w:rPr>
          <w:rFonts w:ascii="Times New Roman" w:hAnsi="Times New Roman" w:cs="Times New Roman"/>
          <w:sz w:val="24"/>
          <w:szCs w:val="24"/>
        </w:rPr>
        <w:t xml:space="preserve"> -         4</w:t>
      </w:r>
      <w:r w:rsidR="000420CF">
        <w:rPr>
          <w:rFonts w:ascii="Times New Roman" w:hAnsi="Times New Roman" w:cs="Times New Roman"/>
          <w:sz w:val="24"/>
          <w:szCs w:val="24"/>
          <w:lang w:val="uk-UA"/>
        </w:rPr>
        <w:t>69</w:t>
      </w:r>
      <w:r w:rsidRPr="00BF7EFE">
        <w:rPr>
          <w:rFonts w:ascii="Times New Roman" w:hAnsi="Times New Roman" w:cs="Times New Roman"/>
          <w:sz w:val="24"/>
          <w:szCs w:val="24"/>
        </w:rPr>
        <w:t>.00</w:t>
      </w:r>
    </w:p>
    <w:p w:rsidR="000420CF" w:rsidRPr="000420CF" w:rsidRDefault="000420CF" w:rsidP="009634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Методична література                                                     -        320</w:t>
      </w:r>
      <w:r w:rsidR="00124802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0420CF" w:rsidRPr="0065078A" w:rsidRDefault="0065078A" w:rsidP="009634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Будівельні матеріали                                                       -        2746</w:t>
      </w:r>
      <w:r w:rsidR="00124802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65078A" w:rsidRPr="00BF7EFE" w:rsidRDefault="0065078A" w:rsidP="009634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Крісло офісне  </w:t>
      </w:r>
      <w:r w:rsidR="007D688F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688F">
        <w:rPr>
          <w:rFonts w:ascii="Times New Roman" w:hAnsi="Times New Roman" w:cs="Times New Roman"/>
          <w:sz w:val="24"/>
          <w:szCs w:val="24"/>
          <w:lang w:val="uk-UA"/>
        </w:rPr>
        <w:t>каб.№201)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-      </w:t>
      </w:r>
      <w:r w:rsidR="00B921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600</w:t>
      </w:r>
      <w:r w:rsidR="00124802">
        <w:rPr>
          <w:rFonts w:ascii="Times New Roman" w:hAnsi="Times New Roman" w:cs="Times New Roman"/>
          <w:sz w:val="24"/>
          <w:szCs w:val="24"/>
          <w:lang w:val="uk-UA"/>
        </w:rPr>
        <w:t>.00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963417" w:rsidRPr="00BF7EFE" w:rsidRDefault="00963417" w:rsidP="00963417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EFE">
        <w:rPr>
          <w:rFonts w:ascii="Times New Roman" w:hAnsi="Times New Roman" w:cs="Times New Roman"/>
          <w:b/>
          <w:sz w:val="24"/>
          <w:szCs w:val="24"/>
        </w:rPr>
        <w:t>Всього</w:t>
      </w:r>
      <w:proofErr w:type="spellEnd"/>
      <w:r w:rsidRPr="00BF7EFE">
        <w:rPr>
          <w:rFonts w:ascii="Times New Roman" w:hAnsi="Times New Roman" w:cs="Times New Roman"/>
          <w:b/>
          <w:sz w:val="24"/>
          <w:szCs w:val="24"/>
        </w:rPr>
        <w:t>: 13 </w:t>
      </w:r>
      <w:r w:rsidR="00B92112">
        <w:rPr>
          <w:rFonts w:ascii="Times New Roman" w:hAnsi="Times New Roman" w:cs="Times New Roman"/>
          <w:b/>
          <w:sz w:val="24"/>
          <w:szCs w:val="24"/>
          <w:lang w:val="uk-UA"/>
        </w:rPr>
        <w:t>619</w:t>
      </w:r>
      <w:r w:rsidRPr="00BF7EFE">
        <w:rPr>
          <w:rFonts w:ascii="Times New Roman" w:hAnsi="Times New Roman" w:cs="Times New Roman"/>
          <w:b/>
          <w:sz w:val="24"/>
          <w:szCs w:val="24"/>
        </w:rPr>
        <w:t>,</w:t>
      </w:r>
      <w:r w:rsidR="00B9211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F7EFE">
        <w:rPr>
          <w:rFonts w:ascii="Times New Roman" w:hAnsi="Times New Roman" w:cs="Times New Roman"/>
          <w:b/>
          <w:sz w:val="24"/>
          <w:szCs w:val="24"/>
        </w:rPr>
        <w:t>0 грн.</w:t>
      </w:r>
    </w:p>
    <w:p w:rsidR="00124802" w:rsidRDefault="00124802" w:rsidP="0012480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021C" w:rsidRDefault="00A6753F" w:rsidP="0012480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r w:rsidR="00CF021C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7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Благодійні внески від </w:t>
      </w:r>
      <w:r w:rsidR="00CF021C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випускників:</w:t>
      </w:r>
    </w:p>
    <w:p w:rsidR="002970E1" w:rsidRPr="00BF7EFE" w:rsidRDefault="002970E1" w:rsidP="0012480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Внески готівкою:</w:t>
      </w:r>
    </w:p>
    <w:p w:rsidR="00CF021C" w:rsidRDefault="00CF021C" w:rsidP="00CF021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70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9-А </w:t>
      </w:r>
      <w:proofErr w:type="spellStart"/>
      <w:r w:rsidRPr="002970E1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="00297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46EC" w:rsidRPr="002970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2970E1">
        <w:rPr>
          <w:rFonts w:ascii="Times New Roman" w:hAnsi="Times New Roman" w:cs="Times New Roman"/>
          <w:sz w:val="24"/>
          <w:szCs w:val="24"/>
        </w:rPr>
        <w:t>-</w:t>
      </w:r>
      <w:r w:rsidR="001746EC" w:rsidRPr="002970E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2970E1">
        <w:rPr>
          <w:rFonts w:ascii="Times New Roman" w:hAnsi="Times New Roman" w:cs="Times New Roman"/>
          <w:sz w:val="24"/>
          <w:szCs w:val="24"/>
        </w:rPr>
        <w:t xml:space="preserve"> </w:t>
      </w:r>
      <w:r w:rsidR="001746EC" w:rsidRPr="002970E1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2970E1">
        <w:rPr>
          <w:rFonts w:ascii="Times New Roman" w:hAnsi="Times New Roman" w:cs="Times New Roman"/>
          <w:sz w:val="24"/>
          <w:szCs w:val="24"/>
        </w:rPr>
        <w:t>0.00</w:t>
      </w:r>
    </w:p>
    <w:p w:rsidR="001746EC" w:rsidRPr="002970E1" w:rsidRDefault="002970E1" w:rsidP="00CF021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70E1">
        <w:rPr>
          <w:rFonts w:ascii="Times New Roman" w:hAnsi="Times New Roman" w:cs="Times New Roman"/>
          <w:sz w:val="24"/>
          <w:szCs w:val="24"/>
          <w:lang w:val="uk-UA"/>
        </w:rPr>
        <w:t>10 –Б клас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1746EC" w:rsidRPr="002970E1">
        <w:rPr>
          <w:rFonts w:ascii="Times New Roman" w:hAnsi="Times New Roman" w:cs="Times New Roman"/>
          <w:sz w:val="24"/>
          <w:szCs w:val="24"/>
          <w:lang w:val="uk-UA"/>
        </w:rPr>
        <w:t xml:space="preserve">      -          </w:t>
      </w:r>
      <w:r w:rsidR="00B9211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746EC" w:rsidRPr="002970E1">
        <w:rPr>
          <w:rFonts w:ascii="Times New Roman" w:hAnsi="Times New Roman" w:cs="Times New Roman"/>
          <w:sz w:val="24"/>
          <w:szCs w:val="24"/>
          <w:lang w:val="uk-UA"/>
        </w:rPr>
        <w:t xml:space="preserve"> 500.00    </w:t>
      </w:r>
    </w:p>
    <w:p w:rsidR="002970E1" w:rsidRPr="002970E1" w:rsidRDefault="00CF021C" w:rsidP="00CF021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F7EFE">
        <w:rPr>
          <w:rFonts w:ascii="Times New Roman" w:hAnsi="Times New Roman" w:cs="Times New Roman"/>
          <w:sz w:val="24"/>
          <w:szCs w:val="24"/>
        </w:rPr>
        <w:t>12-А</w:t>
      </w:r>
      <w:r w:rsidR="002970E1">
        <w:rPr>
          <w:rFonts w:ascii="Times New Roman" w:hAnsi="Times New Roman" w:cs="Times New Roman"/>
          <w:sz w:val="24"/>
          <w:szCs w:val="24"/>
          <w:lang w:val="uk-UA"/>
        </w:rPr>
        <w:t xml:space="preserve">  клас                                                          -            0.00</w:t>
      </w:r>
    </w:p>
    <w:p w:rsidR="00CF021C" w:rsidRPr="002970E1" w:rsidRDefault="002970E1" w:rsidP="00CF021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12-</w:t>
      </w:r>
      <w:r w:rsidR="00CF021C" w:rsidRPr="00BF7E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021C" w:rsidRPr="00BF7EFE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="00CF021C" w:rsidRPr="00BF7EFE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="00CF021C" w:rsidRPr="00BF7EFE">
        <w:rPr>
          <w:rFonts w:ascii="Times New Roman" w:hAnsi="Times New Roman" w:cs="Times New Roman"/>
          <w:sz w:val="24"/>
          <w:szCs w:val="24"/>
        </w:rPr>
        <w:tab/>
      </w:r>
      <w:r w:rsidR="00CF021C" w:rsidRPr="00BF7EFE">
        <w:rPr>
          <w:rFonts w:ascii="Times New Roman" w:hAnsi="Times New Roman" w:cs="Times New Roman"/>
          <w:sz w:val="24"/>
          <w:szCs w:val="24"/>
        </w:rPr>
        <w:tab/>
      </w:r>
      <w:r w:rsidR="00CF021C" w:rsidRPr="00BF7EFE">
        <w:rPr>
          <w:rFonts w:ascii="Times New Roman" w:hAnsi="Times New Roman" w:cs="Times New Roman"/>
          <w:sz w:val="24"/>
          <w:szCs w:val="24"/>
        </w:rPr>
        <w:tab/>
      </w:r>
      <w:r w:rsidR="00CF021C" w:rsidRPr="00BF7EFE">
        <w:rPr>
          <w:rFonts w:ascii="Times New Roman" w:hAnsi="Times New Roman" w:cs="Times New Roman"/>
          <w:sz w:val="24"/>
          <w:szCs w:val="24"/>
        </w:rPr>
        <w:tab/>
      </w:r>
      <w:r w:rsidR="00174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021C" w:rsidRPr="00BF7E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F021C" w:rsidRPr="00BF7EFE">
        <w:rPr>
          <w:rFonts w:ascii="Times New Roman" w:hAnsi="Times New Roman" w:cs="Times New Roman"/>
          <w:sz w:val="24"/>
          <w:szCs w:val="24"/>
        </w:rPr>
        <w:t xml:space="preserve"> -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746EC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CF021C" w:rsidRPr="00BF7EFE">
        <w:rPr>
          <w:rFonts w:ascii="Times New Roman" w:hAnsi="Times New Roman" w:cs="Times New Roman"/>
          <w:sz w:val="24"/>
          <w:szCs w:val="24"/>
        </w:rPr>
        <w:t>0.00</w:t>
      </w:r>
    </w:p>
    <w:p w:rsidR="002970E1" w:rsidRPr="002970E1" w:rsidRDefault="002970E1" w:rsidP="00CF021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12-В клас                                                            -            1000.00</w:t>
      </w:r>
    </w:p>
    <w:p w:rsidR="002970E1" w:rsidRPr="000F4861" w:rsidRDefault="002970E1" w:rsidP="002970E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Всього: </w:t>
      </w:r>
      <w:r w:rsidRPr="000F48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6 000.00 грн. </w:t>
      </w:r>
    </w:p>
    <w:p w:rsidR="002970E1" w:rsidRPr="002970E1" w:rsidRDefault="002970E1" w:rsidP="002970E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1F39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Перераховано </w:t>
      </w:r>
      <w:r w:rsidRPr="002970E1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1F39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рахунок </w:t>
      </w:r>
      <w:r w:rsidRPr="00297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БФ</w:t>
      </w:r>
      <w:r w:rsidR="001F39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«Наша Білоцерківська Берегиня»</w:t>
      </w:r>
      <w:r w:rsidRPr="00297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CF021C" w:rsidRPr="002970E1" w:rsidRDefault="002970E1" w:rsidP="00CF02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F3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CF021C" w:rsidRPr="00BF7EFE">
        <w:rPr>
          <w:rFonts w:ascii="Times New Roman" w:hAnsi="Times New Roman" w:cs="Times New Roman"/>
          <w:sz w:val="24"/>
          <w:szCs w:val="24"/>
        </w:rPr>
        <w:t>12-А</w:t>
      </w:r>
      <w:r w:rsidR="00CF021C" w:rsidRPr="00BF7E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2DE2">
        <w:rPr>
          <w:rFonts w:ascii="Times New Roman" w:hAnsi="Times New Roman" w:cs="Times New Roman"/>
          <w:sz w:val="24"/>
          <w:szCs w:val="24"/>
          <w:lang w:val="uk-UA"/>
        </w:rPr>
        <w:t>кл</w:t>
      </w:r>
      <w:proofErr w:type="spellEnd"/>
      <w:r w:rsidR="00532D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F021C" w:rsidRPr="00BF7EFE">
        <w:rPr>
          <w:rFonts w:ascii="Times New Roman" w:hAnsi="Times New Roman" w:cs="Times New Roman"/>
          <w:sz w:val="24"/>
          <w:szCs w:val="24"/>
        </w:rPr>
        <w:tab/>
      </w:r>
      <w:r w:rsidR="00CF021C" w:rsidRPr="00BF7EFE">
        <w:rPr>
          <w:rFonts w:ascii="Times New Roman" w:hAnsi="Times New Roman" w:cs="Times New Roman"/>
          <w:sz w:val="24"/>
          <w:szCs w:val="24"/>
        </w:rPr>
        <w:tab/>
      </w:r>
      <w:r w:rsidR="00CF021C" w:rsidRPr="00BF7EFE">
        <w:rPr>
          <w:rFonts w:ascii="Times New Roman" w:hAnsi="Times New Roman" w:cs="Times New Roman"/>
          <w:sz w:val="24"/>
          <w:szCs w:val="24"/>
        </w:rPr>
        <w:tab/>
      </w:r>
      <w:r w:rsidR="00CF021C" w:rsidRPr="00BF7EFE">
        <w:rPr>
          <w:rFonts w:ascii="Times New Roman" w:hAnsi="Times New Roman" w:cs="Times New Roman"/>
          <w:sz w:val="24"/>
          <w:szCs w:val="24"/>
        </w:rPr>
        <w:tab/>
      </w:r>
      <w:r w:rsidR="00CF021C" w:rsidRPr="00BF7EFE">
        <w:rPr>
          <w:rFonts w:ascii="Times New Roman" w:hAnsi="Times New Roman" w:cs="Times New Roman"/>
          <w:sz w:val="24"/>
          <w:szCs w:val="24"/>
        </w:rPr>
        <w:tab/>
      </w:r>
      <w:r w:rsidR="00CF021C" w:rsidRPr="00BF7E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021C" w:rsidRPr="00BF7EFE">
        <w:rPr>
          <w:rFonts w:ascii="Times New Roman" w:hAnsi="Times New Roman" w:cs="Times New Roman"/>
          <w:sz w:val="24"/>
          <w:szCs w:val="24"/>
        </w:rPr>
        <w:t xml:space="preserve">    -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CF021C" w:rsidRPr="00BF7E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CF021C" w:rsidRPr="00BF7EFE" w:rsidRDefault="003D51C1" w:rsidP="00CF02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7E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F021C" w:rsidRPr="00BF7EFE">
        <w:rPr>
          <w:rFonts w:ascii="Times New Roman" w:hAnsi="Times New Roman" w:cs="Times New Roman"/>
          <w:sz w:val="24"/>
          <w:szCs w:val="24"/>
        </w:rPr>
        <w:t xml:space="preserve">12-Б </w:t>
      </w:r>
      <w:proofErr w:type="spellStart"/>
      <w:r w:rsidR="00532DE2">
        <w:rPr>
          <w:rFonts w:ascii="Times New Roman" w:hAnsi="Times New Roman" w:cs="Times New Roman"/>
          <w:sz w:val="24"/>
          <w:szCs w:val="24"/>
          <w:lang w:val="uk-UA"/>
        </w:rPr>
        <w:t>кл</w:t>
      </w:r>
      <w:proofErr w:type="spellEnd"/>
      <w:r w:rsidR="00532D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F021C" w:rsidRPr="00BF7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           </w:t>
      </w:r>
      <w:r w:rsidR="001C4FE3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CF021C" w:rsidRPr="00BF7EFE">
        <w:rPr>
          <w:rFonts w:ascii="Times New Roman" w:hAnsi="Times New Roman" w:cs="Times New Roman"/>
          <w:sz w:val="24"/>
          <w:szCs w:val="24"/>
        </w:rPr>
        <w:t>00.00</w:t>
      </w:r>
    </w:p>
    <w:p w:rsidR="00CF021C" w:rsidRPr="002970E1" w:rsidRDefault="002970E1" w:rsidP="002970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D51C1" w:rsidRPr="002970E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F021C" w:rsidRPr="002970E1">
        <w:rPr>
          <w:rFonts w:ascii="Times New Roman" w:hAnsi="Times New Roman" w:cs="Times New Roman"/>
          <w:sz w:val="24"/>
          <w:szCs w:val="24"/>
        </w:rPr>
        <w:t xml:space="preserve">12-В </w:t>
      </w:r>
      <w:proofErr w:type="spellStart"/>
      <w:r w:rsidR="00532DE2" w:rsidRPr="002970E1">
        <w:rPr>
          <w:rFonts w:ascii="Times New Roman" w:hAnsi="Times New Roman" w:cs="Times New Roman"/>
          <w:sz w:val="24"/>
          <w:szCs w:val="24"/>
          <w:lang w:val="uk-UA"/>
        </w:rPr>
        <w:t>кл</w:t>
      </w:r>
      <w:proofErr w:type="spellEnd"/>
      <w:r w:rsidR="00532DE2" w:rsidRPr="002970E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F021C" w:rsidRPr="002970E1">
        <w:rPr>
          <w:rFonts w:ascii="Times New Roman" w:hAnsi="Times New Roman" w:cs="Times New Roman"/>
          <w:sz w:val="24"/>
          <w:szCs w:val="24"/>
        </w:rPr>
        <w:t xml:space="preserve">        </w:t>
      </w:r>
      <w:r w:rsidR="00CF021C" w:rsidRPr="002970E1">
        <w:rPr>
          <w:rFonts w:ascii="Times New Roman" w:hAnsi="Times New Roman" w:cs="Times New Roman"/>
          <w:sz w:val="24"/>
          <w:szCs w:val="24"/>
        </w:rPr>
        <w:tab/>
      </w:r>
      <w:r w:rsidR="00CF021C" w:rsidRPr="002970E1">
        <w:rPr>
          <w:rFonts w:ascii="Times New Roman" w:hAnsi="Times New Roman" w:cs="Times New Roman"/>
          <w:sz w:val="24"/>
          <w:szCs w:val="24"/>
        </w:rPr>
        <w:tab/>
      </w:r>
      <w:r w:rsidR="00CF021C" w:rsidRPr="002970E1">
        <w:rPr>
          <w:rFonts w:ascii="Times New Roman" w:hAnsi="Times New Roman" w:cs="Times New Roman"/>
          <w:sz w:val="24"/>
          <w:szCs w:val="24"/>
        </w:rPr>
        <w:tab/>
      </w:r>
      <w:r w:rsidR="00CF021C" w:rsidRPr="002970E1">
        <w:rPr>
          <w:rFonts w:ascii="Times New Roman" w:hAnsi="Times New Roman" w:cs="Times New Roman"/>
          <w:sz w:val="24"/>
          <w:szCs w:val="24"/>
        </w:rPr>
        <w:tab/>
      </w:r>
      <w:r w:rsidR="00532DE2" w:rsidRPr="00297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021C" w:rsidRPr="002970E1">
        <w:rPr>
          <w:rFonts w:ascii="Times New Roman" w:hAnsi="Times New Roman" w:cs="Times New Roman"/>
          <w:sz w:val="24"/>
          <w:szCs w:val="24"/>
        </w:rPr>
        <w:t xml:space="preserve">     -           </w:t>
      </w:r>
      <w:r w:rsidR="001C4FE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746EC" w:rsidRPr="002970E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F021C" w:rsidRPr="002970E1">
        <w:rPr>
          <w:rFonts w:ascii="Times New Roman" w:hAnsi="Times New Roman" w:cs="Times New Roman"/>
          <w:sz w:val="24"/>
          <w:szCs w:val="24"/>
        </w:rPr>
        <w:t>00.00</w:t>
      </w:r>
    </w:p>
    <w:p w:rsidR="00CF021C" w:rsidRPr="000F4861" w:rsidRDefault="002970E1" w:rsidP="00D8596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на БФ:</w:t>
      </w:r>
      <w:r w:rsidR="001746E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746EC" w:rsidRPr="000F486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1C4FE3" w:rsidRPr="000F48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46EC" w:rsidRPr="000F486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F021C" w:rsidRPr="000F4861">
        <w:rPr>
          <w:rFonts w:ascii="Times New Roman" w:hAnsi="Times New Roman" w:cs="Times New Roman"/>
          <w:b/>
          <w:sz w:val="24"/>
          <w:szCs w:val="24"/>
        </w:rPr>
        <w:t>00.00</w:t>
      </w:r>
      <w:r w:rsidR="001C4FE3" w:rsidRPr="000F48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CF021C" w:rsidRPr="00BF7EFE" w:rsidRDefault="001C4FE3" w:rsidP="00CF02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F021C" w:rsidRPr="00BF7EF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F021C" w:rsidRPr="00BF7EFE">
        <w:rPr>
          <w:rFonts w:ascii="Times New Roman" w:hAnsi="Times New Roman" w:cs="Times New Roman"/>
          <w:b/>
          <w:sz w:val="24"/>
          <w:szCs w:val="24"/>
        </w:rPr>
        <w:t>.</w:t>
      </w:r>
      <w:r w:rsidR="00CF021C" w:rsidRPr="00BF7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F021C" w:rsidRPr="00BF7EFE">
        <w:rPr>
          <w:rFonts w:ascii="Times New Roman" w:hAnsi="Times New Roman" w:cs="Times New Roman"/>
          <w:b/>
          <w:sz w:val="24"/>
          <w:szCs w:val="24"/>
        </w:rPr>
        <w:t>Витрачено</w:t>
      </w:r>
      <w:proofErr w:type="spellEnd"/>
      <w:r w:rsidR="00CF021C" w:rsidRPr="00BF7EFE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="00CF021C" w:rsidRPr="00BF7EFE">
        <w:rPr>
          <w:rFonts w:ascii="Times New Roman" w:hAnsi="Times New Roman" w:cs="Times New Roman"/>
          <w:b/>
          <w:sz w:val="24"/>
          <w:szCs w:val="24"/>
        </w:rPr>
        <w:t>подарункових</w:t>
      </w:r>
      <w:proofErr w:type="spellEnd"/>
      <w:r w:rsidR="00CF021C" w:rsidRPr="00BF7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021C" w:rsidRPr="00BF7EFE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CF021C" w:rsidRPr="00BF7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021C" w:rsidRPr="00BF7EFE">
        <w:rPr>
          <w:rFonts w:ascii="Times New Roman" w:hAnsi="Times New Roman" w:cs="Times New Roman"/>
          <w:b/>
          <w:sz w:val="24"/>
          <w:szCs w:val="24"/>
        </w:rPr>
        <w:t>випускникі</w:t>
      </w:r>
      <w:proofErr w:type="gramStart"/>
      <w:r w:rsidR="00CF021C" w:rsidRPr="00BF7EFE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готівкою</w:t>
      </w:r>
      <w:r w:rsidR="00CF021C" w:rsidRPr="00BF7EFE">
        <w:rPr>
          <w:rFonts w:ascii="Times New Roman" w:hAnsi="Times New Roman" w:cs="Times New Roman"/>
          <w:b/>
          <w:sz w:val="24"/>
          <w:szCs w:val="24"/>
        </w:rPr>
        <w:t>:</w:t>
      </w:r>
    </w:p>
    <w:p w:rsidR="001C4FE3" w:rsidRPr="00D71E85" w:rsidRDefault="00D71E85" w:rsidP="001C4FE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71E85">
        <w:rPr>
          <w:rFonts w:ascii="Times New Roman" w:hAnsi="Times New Roman" w:cs="Times New Roman"/>
          <w:sz w:val="24"/>
          <w:szCs w:val="24"/>
          <w:lang w:val="uk-UA"/>
        </w:rPr>
        <w:t xml:space="preserve">Придбано світильники «Аварійний вихід» (2 шт.)           = 469.00 </w:t>
      </w:r>
    </w:p>
    <w:p w:rsidR="001C4FE3" w:rsidRPr="00D71E85" w:rsidRDefault="00D71E85" w:rsidP="001C4FE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Поклейка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шпалер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№№</w:t>
      </w:r>
      <w:r w:rsidR="00F060E2">
        <w:rPr>
          <w:rFonts w:ascii="Times New Roman" w:hAnsi="Times New Roman" w:cs="Times New Roman"/>
          <w:sz w:val="24"/>
          <w:szCs w:val="24"/>
          <w:lang w:val="uk-UA"/>
        </w:rPr>
        <w:t xml:space="preserve"> 201,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311, 204          </w:t>
      </w:r>
      <w:r w:rsidR="00F060E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= 4 180.00 </w:t>
      </w:r>
    </w:p>
    <w:p w:rsidR="001C4FE3" w:rsidRPr="00D71E85" w:rsidRDefault="00D71E85" w:rsidP="001C4FE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Вивіз підручників                                                                 = </w:t>
      </w:r>
      <w:r w:rsidR="00CF021C" w:rsidRPr="00D71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500.00</w:t>
      </w:r>
      <w:r w:rsidR="00CF021C" w:rsidRPr="00D71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1C4FE3" w:rsidRPr="00D71E85" w:rsidRDefault="00D71E85" w:rsidP="001C4FE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ювілей </w:t>
      </w:r>
      <w:r w:rsidR="00F060E2"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80 річчя                            </w:t>
      </w:r>
      <w:r w:rsidR="00F06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= 4 000.00</w:t>
      </w:r>
    </w:p>
    <w:p w:rsidR="00D71E85" w:rsidRPr="00504680" w:rsidRDefault="00D71E85" w:rsidP="0050468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Книга «</w:t>
      </w:r>
      <w:r w:rsidR="00504680">
        <w:rPr>
          <w:rFonts w:ascii="Times New Roman" w:hAnsi="Times New Roman" w:cs="Times New Roman"/>
          <w:sz w:val="24"/>
          <w:szCs w:val="24"/>
          <w:lang w:val="uk-UA"/>
        </w:rPr>
        <w:t xml:space="preserve">Соло надірваних струн»                                          </w:t>
      </w:r>
      <w:r w:rsidR="00504680" w:rsidRPr="00504680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5046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4680" w:rsidRPr="00504680">
        <w:rPr>
          <w:rFonts w:ascii="Times New Roman" w:hAnsi="Times New Roman" w:cs="Times New Roman"/>
          <w:sz w:val="24"/>
          <w:szCs w:val="24"/>
          <w:lang w:val="uk-UA"/>
        </w:rPr>
        <w:t>220.00</w:t>
      </w:r>
    </w:p>
    <w:p w:rsidR="00CF021C" w:rsidRPr="00D8596D" w:rsidRDefault="00D8596D" w:rsidP="00D71E85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859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Встановлено вікна металопластикові </w:t>
      </w:r>
      <w:r w:rsidR="000F486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№201 </w:t>
      </w:r>
      <w:r w:rsidR="000F4861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 шт.) – подарунок від батьків 10-Б класу.</w:t>
      </w:r>
    </w:p>
    <w:p w:rsidR="00E9510F" w:rsidRDefault="00E9510F" w:rsidP="00CF021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10F" w:rsidRDefault="00E9510F" w:rsidP="00CF021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9510F" w:rsidSect="00CF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8D5"/>
    <w:multiLevelType w:val="hybridMultilevel"/>
    <w:tmpl w:val="F5208D5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5000509"/>
    <w:multiLevelType w:val="hybridMultilevel"/>
    <w:tmpl w:val="F0F8EC40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5DF63A1"/>
    <w:multiLevelType w:val="hybridMultilevel"/>
    <w:tmpl w:val="D5908F9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74E61A5"/>
    <w:multiLevelType w:val="hybridMultilevel"/>
    <w:tmpl w:val="8676DC26"/>
    <w:lvl w:ilvl="0" w:tplc="0422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07AF6930"/>
    <w:multiLevelType w:val="hybridMultilevel"/>
    <w:tmpl w:val="A2F2A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B5FCD"/>
    <w:multiLevelType w:val="hybridMultilevel"/>
    <w:tmpl w:val="0A604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677C4"/>
    <w:multiLevelType w:val="hybridMultilevel"/>
    <w:tmpl w:val="F9BC6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031FC"/>
    <w:multiLevelType w:val="hybridMultilevel"/>
    <w:tmpl w:val="F5789D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F90"/>
    <w:multiLevelType w:val="hybridMultilevel"/>
    <w:tmpl w:val="D52215EA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B44280C"/>
    <w:multiLevelType w:val="hybridMultilevel"/>
    <w:tmpl w:val="08F04392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>
    <w:nsid w:val="230F2122"/>
    <w:multiLevelType w:val="hybridMultilevel"/>
    <w:tmpl w:val="7A0A5D08"/>
    <w:lvl w:ilvl="0" w:tplc="042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4796920"/>
    <w:multiLevelType w:val="hybridMultilevel"/>
    <w:tmpl w:val="67BE678E"/>
    <w:lvl w:ilvl="0" w:tplc="0422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2">
    <w:nsid w:val="24F86ED5"/>
    <w:multiLevelType w:val="hybridMultilevel"/>
    <w:tmpl w:val="2FFAD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E79EF"/>
    <w:multiLevelType w:val="hybridMultilevel"/>
    <w:tmpl w:val="E4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A62F4"/>
    <w:multiLevelType w:val="hybridMultilevel"/>
    <w:tmpl w:val="60D8B8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C1381"/>
    <w:multiLevelType w:val="hybridMultilevel"/>
    <w:tmpl w:val="028AA6B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40484DE2"/>
    <w:multiLevelType w:val="hybridMultilevel"/>
    <w:tmpl w:val="1B26FDF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0CD32BF"/>
    <w:multiLevelType w:val="hybridMultilevel"/>
    <w:tmpl w:val="F704EFC2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2AF0688"/>
    <w:multiLevelType w:val="hybridMultilevel"/>
    <w:tmpl w:val="16EA71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DD4C9A"/>
    <w:multiLevelType w:val="hybridMultilevel"/>
    <w:tmpl w:val="122EAA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1390F"/>
    <w:multiLevelType w:val="hybridMultilevel"/>
    <w:tmpl w:val="B486029A"/>
    <w:lvl w:ilvl="0" w:tplc="4254ED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3A96CDE"/>
    <w:multiLevelType w:val="hybridMultilevel"/>
    <w:tmpl w:val="5604531A"/>
    <w:lvl w:ilvl="0" w:tplc="035A0E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391305"/>
    <w:multiLevelType w:val="hybridMultilevel"/>
    <w:tmpl w:val="689A6512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DAE6281"/>
    <w:multiLevelType w:val="hybridMultilevel"/>
    <w:tmpl w:val="7C66D34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C347B"/>
    <w:multiLevelType w:val="hybridMultilevel"/>
    <w:tmpl w:val="68F85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65893"/>
    <w:multiLevelType w:val="hybridMultilevel"/>
    <w:tmpl w:val="78025CF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37E490D"/>
    <w:multiLevelType w:val="hybridMultilevel"/>
    <w:tmpl w:val="754A344A"/>
    <w:lvl w:ilvl="0" w:tplc="042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53D55EDF"/>
    <w:multiLevelType w:val="hybridMultilevel"/>
    <w:tmpl w:val="E894FEA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652C8"/>
    <w:multiLevelType w:val="hybridMultilevel"/>
    <w:tmpl w:val="0ED45C9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>
    <w:nsid w:val="5A775781"/>
    <w:multiLevelType w:val="hybridMultilevel"/>
    <w:tmpl w:val="9132C3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3F8D"/>
    <w:multiLevelType w:val="hybridMultilevel"/>
    <w:tmpl w:val="314C9AE4"/>
    <w:lvl w:ilvl="0" w:tplc="AF7A814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44071"/>
    <w:multiLevelType w:val="hybridMultilevel"/>
    <w:tmpl w:val="5786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7057F"/>
    <w:multiLevelType w:val="hybridMultilevel"/>
    <w:tmpl w:val="E50EF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E57C8"/>
    <w:multiLevelType w:val="hybridMultilevel"/>
    <w:tmpl w:val="4A76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62EB6"/>
    <w:multiLevelType w:val="hybridMultilevel"/>
    <w:tmpl w:val="7EE0B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54637B"/>
    <w:multiLevelType w:val="hybridMultilevel"/>
    <w:tmpl w:val="60B0B5BE"/>
    <w:lvl w:ilvl="0" w:tplc="041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>
    <w:nsid w:val="72F85927"/>
    <w:multiLevelType w:val="hybridMultilevel"/>
    <w:tmpl w:val="792E66C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DD537AB"/>
    <w:multiLevelType w:val="hybridMultilevel"/>
    <w:tmpl w:val="48507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20"/>
  </w:num>
  <w:num w:numId="4">
    <w:abstractNumId w:val="34"/>
  </w:num>
  <w:num w:numId="5">
    <w:abstractNumId w:val="21"/>
  </w:num>
  <w:num w:numId="6">
    <w:abstractNumId w:val="37"/>
  </w:num>
  <w:num w:numId="7">
    <w:abstractNumId w:val="18"/>
  </w:num>
  <w:num w:numId="8">
    <w:abstractNumId w:val="35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32"/>
  </w:num>
  <w:num w:numId="14">
    <w:abstractNumId w:val="14"/>
  </w:num>
  <w:num w:numId="15">
    <w:abstractNumId w:val="29"/>
  </w:num>
  <w:num w:numId="16">
    <w:abstractNumId w:val="22"/>
  </w:num>
  <w:num w:numId="17">
    <w:abstractNumId w:val="17"/>
  </w:num>
  <w:num w:numId="18">
    <w:abstractNumId w:val="8"/>
  </w:num>
  <w:num w:numId="19">
    <w:abstractNumId w:val="2"/>
  </w:num>
  <w:num w:numId="20">
    <w:abstractNumId w:val="25"/>
  </w:num>
  <w:num w:numId="21">
    <w:abstractNumId w:val="16"/>
  </w:num>
  <w:num w:numId="22">
    <w:abstractNumId w:val="0"/>
  </w:num>
  <w:num w:numId="23">
    <w:abstractNumId w:val="13"/>
  </w:num>
  <w:num w:numId="24">
    <w:abstractNumId w:val="33"/>
  </w:num>
  <w:num w:numId="25">
    <w:abstractNumId w:val="27"/>
  </w:num>
  <w:num w:numId="26">
    <w:abstractNumId w:val="24"/>
  </w:num>
  <w:num w:numId="27">
    <w:abstractNumId w:val="36"/>
  </w:num>
  <w:num w:numId="28">
    <w:abstractNumId w:val="6"/>
  </w:num>
  <w:num w:numId="29">
    <w:abstractNumId w:val="12"/>
  </w:num>
  <w:num w:numId="30">
    <w:abstractNumId w:val="19"/>
  </w:num>
  <w:num w:numId="31">
    <w:abstractNumId w:val="7"/>
  </w:num>
  <w:num w:numId="32">
    <w:abstractNumId w:val="30"/>
  </w:num>
  <w:num w:numId="33">
    <w:abstractNumId w:val="11"/>
  </w:num>
  <w:num w:numId="34">
    <w:abstractNumId w:val="10"/>
  </w:num>
  <w:num w:numId="35">
    <w:abstractNumId w:val="26"/>
  </w:num>
  <w:num w:numId="36">
    <w:abstractNumId w:val="3"/>
  </w:num>
  <w:num w:numId="37">
    <w:abstractNumId w:val="3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3865"/>
    <w:rsid w:val="000223DD"/>
    <w:rsid w:val="000365BD"/>
    <w:rsid w:val="000420CF"/>
    <w:rsid w:val="0005472A"/>
    <w:rsid w:val="000B41A4"/>
    <w:rsid w:val="000C7D87"/>
    <w:rsid w:val="000F4861"/>
    <w:rsid w:val="00124802"/>
    <w:rsid w:val="00143E7C"/>
    <w:rsid w:val="00172B32"/>
    <w:rsid w:val="001746EC"/>
    <w:rsid w:val="001A6DE3"/>
    <w:rsid w:val="001C4FE3"/>
    <w:rsid w:val="001F39F4"/>
    <w:rsid w:val="001F5D4A"/>
    <w:rsid w:val="00205338"/>
    <w:rsid w:val="00231C7C"/>
    <w:rsid w:val="0029326D"/>
    <w:rsid w:val="002970E1"/>
    <w:rsid w:val="002A11DF"/>
    <w:rsid w:val="002B1445"/>
    <w:rsid w:val="00331741"/>
    <w:rsid w:val="003C7F63"/>
    <w:rsid w:val="003D51C1"/>
    <w:rsid w:val="00431B93"/>
    <w:rsid w:val="00467116"/>
    <w:rsid w:val="004A6997"/>
    <w:rsid w:val="004F31CD"/>
    <w:rsid w:val="00504680"/>
    <w:rsid w:val="005317C4"/>
    <w:rsid w:val="00532DE2"/>
    <w:rsid w:val="00555A6B"/>
    <w:rsid w:val="00575039"/>
    <w:rsid w:val="005A3020"/>
    <w:rsid w:val="005E1FC5"/>
    <w:rsid w:val="00610F5C"/>
    <w:rsid w:val="0065078A"/>
    <w:rsid w:val="006C4742"/>
    <w:rsid w:val="006D141F"/>
    <w:rsid w:val="006E0AE3"/>
    <w:rsid w:val="006E32BB"/>
    <w:rsid w:val="006E3373"/>
    <w:rsid w:val="0070108D"/>
    <w:rsid w:val="007D688F"/>
    <w:rsid w:val="007E4FA8"/>
    <w:rsid w:val="007F2E02"/>
    <w:rsid w:val="00832DAC"/>
    <w:rsid w:val="008A11F4"/>
    <w:rsid w:val="008D18ED"/>
    <w:rsid w:val="00963417"/>
    <w:rsid w:val="00973273"/>
    <w:rsid w:val="00977AD6"/>
    <w:rsid w:val="009A4C3A"/>
    <w:rsid w:val="009F3865"/>
    <w:rsid w:val="00A210E9"/>
    <w:rsid w:val="00A63499"/>
    <w:rsid w:val="00A6753F"/>
    <w:rsid w:val="00A70790"/>
    <w:rsid w:val="00A7582E"/>
    <w:rsid w:val="00AD1934"/>
    <w:rsid w:val="00AF24A9"/>
    <w:rsid w:val="00AF7DFC"/>
    <w:rsid w:val="00B440BB"/>
    <w:rsid w:val="00B92112"/>
    <w:rsid w:val="00BB44EF"/>
    <w:rsid w:val="00BE10D4"/>
    <w:rsid w:val="00BE68B7"/>
    <w:rsid w:val="00BF11D0"/>
    <w:rsid w:val="00BF7EFE"/>
    <w:rsid w:val="00C406C4"/>
    <w:rsid w:val="00C711C3"/>
    <w:rsid w:val="00CB188B"/>
    <w:rsid w:val="00CC49B4"/>
    <w:rsid w:val="00CF021C"/>
    <w:rsid w:val="00CF315A"/>
    <w:rsid w:val="00CF3BB6"/>
    <w:rsid w:val="00D0109A"/>
    <w:rsid w:val="00D21483"/>
    <w:rsid w:val="00D21EF2"/>
    <w:rsid w:val="00D44A45"/>
    <w:rsid w:val="00D65E7E"/>
    <w:rsid w:val="00D71E85"/>
    <w:rsid w:val="00D8596D"/>
    <w:rsid w:val="00DE4252"/>
    <w:rsid w:val="00E03C45"/>
    <w:rsid w:val="00E9075C"/>
    <w:rsid w:val="00E9510F"/>
    <w:rsid w:val="00EA6020"/>
    <w:rsid w:val="00ED02FB"/>
    <w:rsid w:val="00ED7A30"/>
    <w:rsid w:val="00EE47D1"/>
    <w:rsid w:val="00EE6114"/>
    <w:rsid w:val="00F060E2"/>
    <w:rsid w:val="00F256D9"/>
    <w:rsid w:val="00F30099"/>
    <w:rsid w:val="00F373B9"/>
    <w:rsid w:val="00F83DD4"/>
    <w:rsid w:val="00FB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5A"/>
  </w:style>
  <w:style w:type="paragraph" w:styleId="3">
    <w:name w:val="heading 3"/>
    <w:basedOn w:val="a"/>
    <w:next w:val="a"/>
    <w:link w:val="30"/>
    <w:uiPriority w:val="9"/>
    <w:unhideWhenUsed/>
    <w:qFormat/>
    <w:rsid w:val="007F2E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7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2E02"/>
    <w:rPr>
      <w:rFonts w:ascii="Cambria" w:eastAsia="Times New Roman" w:hAnsi="Cambria" w:cs="Times New Roman"/>
      <w:b/>
      <w:bCs/>
      <w:color w:val="4F81BD"/>
      <w:lang w:val="uk-UA" w:eastAsia="uk-UA"/>
    </w:rPr>
  </w:style>
  <w:style w:type="paragraph" w:customStyle="1" w:styleId="a4">
    <w:name w:val="Додаток_список (Додаток)"/>
    <w:basedOn w:val="a"/>
    <w:uiPriority w:val="99"/>
    <w:rsid w:val="007F2E02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table" w:styleId="a5">
    <w:name w:val="Table Grid"/>
    <w:basedOn w:val="a1"/>
    <w:uiPriority w:val="59"/>
    <w:rsid w:val="006E0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5E1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nd.osvita-bm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0603-CD1B-416E-A5B4-B3D65B4C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7008</Words>
  <Characters>3996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46</cp:revision>
  <cp:lastPrinted>2018-06-07T06:18:00Z</cp:lastPrinted>
  <dcterms:created xsi:type="dcterms:W3CDTF">2017-06-07T06:23:00Z</dcterms:created>
  <dcterms:modified xsi:type="dcterms:W3CDTF">2020-05-26T06:55:00Z</dcterms:modified>
</cp:coreProperties>
</file>